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A02D" w14:textId="77777777" w:rsidR="00E423A1" w:rsidRDefault="00E423A1" w:rsidP="00D84DFA">
      <w:pPr>
        <w:widowControl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423A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71458B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E423A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1792A010" w14:textId="77777777" w:rsidR="00D84DFA" w:rsidRDefault="00D84DFA" w:rsidP="00D84DFA">
      <w:pPr>
        <w:widowControl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14169C4" w14:textId="4C7118D9" w:rsidR="00E423A1" w:rsidRPr="002554D0" w:rsidRDefault="002554D0" w:rsidP="002554D0">
      <w:p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 w:rsidRPr="002554D0">
        <w:rPr>
          <w:rFonts w:ascii="Times New Roman" w:eastAsia="Times New Roman" w:hAnsi="Times New Roman"/>
          <w:lang w:eastAsia="ar-SA"/>
        </w:rPr>
        <w:t xml:space="preserve">Znak sprawy: </w:t>
      </w:r>
      <w:r w:rsidRPr="002554D0">
        <w:rPr>
          <w:rFonts w:ascii="Times New Roman" w:hAnsi="Times New Roman" w:cs="Times New Roman"/>
        </w:rPr>
        <w:t>WO.272.1.</w:t>
      </w:r>
      <w:r w:rsidR="008D3613">
        <w:rPr>
          <w:rFonts w:ascii="Times New Roman" w:hAnsi="Times New Roman" w:cs="Times New Roman"/>
        </w:rPr>
        <w:t>4</w:t>
      </w:r>
      <w:r w:rsidRPr="002554D0">
        <w:rPr>
          <w:rFonts w:ascii="Times New Roman" w:hAnsi="Times New Roman" w:cs="Times New Roman"/>
        </w:rPr>
        <w:t>.202</w:t>
      </w:r>
      <w:r w:rsidR="00360EA8">
        <w:rPr>
          <w:rFonts w:ascii="Times New Roman" w:hAnsi="Times New Roman" w:cs="Times New Roman"/>
        </w:rPr>
        <w:t>5</w:t>
      </w:r>
      <w:r w:rsidRPr="002554D0">
        <w:rPr>
          <w:rFonts w:ascii="Times New Roman" w:hAnsi="Times New Roman" w:cs="Times New Roman"/>
        </w:rPr>
        <w:t>.</w:t>
      </w:r>
      <w:r w:rsidR="008D3613">
        <w:rPr>
          <w:rFonts w:ascii="Times New Roman" w:hAnsi="Times New Roman" w:cs="Times New Roman"/>
        </w:rPr>
        <w:t>KS</w:t>
      </w:r>
    </w:p>
    <w:p w14:paraId="7A6F4D38" w14:textId="77777777" w:rsidR="002554D0" w:rsidRDefault="002554D0" w:rsidP="002554D0">
      <w:pPr>
        <w:suppressAutoHyphens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5D7CA5" w14:textId="77777777" w:rsidR="002554D0" w:rsidRPr="00E423A1" w:rsidRDefault="002554D0" w:rsidP="002554D0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5837352" w14:textId="77777777" w:rsidR="00E423A1" w:rsidRPr="00E423A1" w:rsidRDefault="00E423A1" w:rsidP="00E423A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2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OFERTOWY</w:t>
      </w:r>
    </w:p>
    <w:p w14:paraId="2EEBF8F1" w14:textId="77777777" w:rsidR="00E423A1" w:rsidRPr="00E423A1" w:rsidRDefault="00E423A1" w:rsidP="00E423A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B9FB76" w14:textId="77777777" w:rsidR="00CA0474" w:rsidRDefault="00CA0474" w:rsidP="00CA047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8619D8">
        <w:rPr>
          <w:rFonts w:ascii="Times New Roman" w:eastAsia="Times New Roman" w:hAnsi="Times New Roman"/>
          <w:b/>
          <w:lang w:eastAsia="ar-SA"/>
        </w:rPr>
        <w:t xml:space="preserve">dla zamówienia udzielonego bez stosowania ustawy Prawo zamówień publicznych </w:t>
      </w:r>
    </w:p>
    <w:p w14:paraId="52F0A366" w14:textId="77777777" w:rsidR="00E423A1" w:rsidRPr="00882522" w:rsidRDefault="00E423A1" w:rsidP="00E423A1">
      <w:pPr>
        <w:keepNext/>
        <w:autoSpaceDN w:val="0"/>
        <w:spacing w:before="240" w:after="6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82522">
        <w:rPr>
          <w:rFonts w:ascii="Times New Roman" w:eastAsia="Times New Roman" w:hAnsi="Times New Roman" w:cs="Times New Roman"/>
          <w:b/>
          <w:bCs/>
          <w:lang w:eastAsia="pl-PL"/>
        </w:rPr>
        <w:t>Dane dotyczące oferenta</w:t>
      </w:r>
    </w:p>
    <w:p w14:paraId="74B96F78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Nazwa............................................................................................................................................</w:t>
      </w:r>
    </w:p>
    <w:p w14:paraId="08F6529F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Siedziba.........................................................................................................................................</w:t>
      </w:r>
    </w:p>
    <w:p w14:paraId="6CCC5355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Adres poczty elektronicznej ……………………………………………………………….……</w:t>
      </w:r>
    </w:p>
    <w:p w14:paraId="75A5DF35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Nr telefonu/faksu...........................................................................................................................</w:t>
      </w:r>
    </w:p>
    <w:p w14:paraId="7770F3DB" w14:textId="77777777" w:rsidR="00E423A1" w:rsidRPr="00882522" w:rsidRDefault="00E423A1" w:rsidP="00E423A1">
      <w:pPr>
        <w:widowControl w:val="0"/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82522">
        <w:rPr>
          <w:rFonts w:ascii="Times New Roman" w:eastAsia="Times New Roman" w:hAnsi="Times New Roman" w:cs="Times New Roman"/>
          <w:lang w:eastAsia="ar-SA"/>
        </w:rPr>
        <w:t>nr NIP...................................................................... nr REGON...................................................</w:t>
      </w:r>
    </w:p>
    <w:p w14:paraId="4347FF49" w14:textId="77777777" w:rsidR="00E423A1" w:rsidRPr="00E423A1" w:rsidRDefault="00E423A1" w:rsidP="00E423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96E8F" w14:textId="77777777" w:rsidR="00E423A1" w:rsidRPr="00882522" w:rsidRDefault="00E423A1" w:rsidP="00E423A1">
      <w:pPr>
        <w:keepNext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82522">
        <w:rPr>
          <w:rFonts w:ascii="Times New Roman" w:eastAsia="Times New Roman" w:hAnsi="Times New Roman" w:cs="Times New Roman"/>
          <w:b/>
          <w:lang w:eastAsia="pl-PL"/>
        </w:rPr>
        <w:t>Dane dotyczące zamawiającego:</w:t>
      </w:r>
    </w:p>
    <w:p w14:paraId="36B33207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522">
        <w:rPr>
          <w:rFonts w:ascii="Times New Roman" w:eastAsia="Times New Roman" w:hAnsi="Times New Roman" w:cs="Times New Roman"/>
          <w:b/>
          <w:lang w:eastAsia="ar-SA"/>
        </w:rPr>
        <w:t xml:space="preserve">Powiat Włodawski </w:t>
      </w:r>
    </w:p>
    <w:p w14:paraId="1392F45D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522">
        <w:rPr>
          <w:rFonts w:ascii="Times New Roman" w:eastAsia="Times New Roman" w:hAnsi="Times New Roman" w:cs="Times New Roman"/>
          <w:b/>
          <w:lang w:eastAsia="ar-SA"/>
        </w:rPr>
        <w:t xml:space="preserve">22-200 Włodawa, Al. J. Piłsudskiego 24 </w:t>
      </w:r>
    </w:p>
    <w:p w14:paraId="07B541A5" w14:textId="77777777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522">
        <w:rPr>
          <w:rFonts w:ascii="Times New Roman" w:eastAsia="Times New Roman" w:hAnsi="Times New Roman" w:cs="Times New Roman"/>
          <w:b/>
          <w:lang w:eastAsia="ar-SA"/>
        </w:rPr>
        <w:t>tel. 82-57-21-510 fax. 82-57-22-444</w:t>
      </w:r>
    </w:p>
    <w:p w14:paraId="4FA410B6" w14:textId="01742F95" w:rsidR="00E423A1" w:rsidRPr="00882522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882522">
        <w:rPr>
          <w:rFonts w:ascii="Times New Roman" w:eastAsia="Calibri" w:hAnsi="Times New Roman" w:cs="Times New Roman"/>
        </w:rPr>
        <w:t xml:space="preserve">adres poczty elektronicznej: </w:t>
      </w:r>
      <w:hyperlink r:id="rId8" w:history="1">
        <w:r w:rsidR="000102D6" w:rsidRPr="00787916">
          <w:rPr>
            <w:rStyle w:val="Hipercze"/>
            <w:rFonts w:ascii="Times New Roman" w:eastAsia="Times New Roman" w:hAnsi="Times New Roman" w:cs="Times New Roman"/>
            <w:b/>
            <w:lang w:eastAsia="ar-SA"/>
          </w:rPr>
          <w:t>zamowienia@powiat.wlodawa.pl</w:t>
        </w:r>
      </w:hyperlink>
    </w:p>
    <w:p w14:paraId="6421F1AD" w14:textId="77777777" w:rsidR="00E423A1" w:rsidRPr="00E423A1" w:rsidRDefault="00E423A1" w:rsidP="00E423A1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54178B5" w14:textId="77777777" w:rsidR="00E423A1" w:rsidRPr="00E423A1" w:rsidRDefault="00E423A1" w:rsidP="00E423A1">
      <w:pPr>
        <w:keepNext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423A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o b o w i ą z a n i a    o f e r e n t a</w:t>
      </w:r>
    </w:p>
    <w:p w14:paraId="3BC058B9" w14:textId="77777777" w:rsidR="00B94EDE" w:rsidRDefault="00E423A1" w:rsidP="00B94EDE">
      <w:pPr>
        <w:pStyle w:val="Akapitzlist"/>
        <w:spacing w:after="0" w:line="240" w:lineRule="auto"/>
        <w:ind w:left="0" w:right="215"/>
        <w:jc w:val="center"/>
        <w:rPr>
          <w:rFonts w:ascii="Times New Roman" w:hAnsi="Times New Roman"/>
        </w:rPr>
      </w:pPr>
      <w:r w:rsidRPr="000338FA">
        <w:rPr>
          <w:rFonts w:ascii="Times New Roman" w:eastAsia="Times New Roman" w:hAnsi="Times New Roman" w:cs="Times New Roman"/>
          <w:b/>
          <w:lang w:eastAsia="ar-SA"/>
        </w:rPr>
        <w:t xml:space="preserve">w związku z zaproszeniem do złożenia oferty </w:t>
      </w:r>
      <w:r w:rsidR="00B94EDE">
        <w:rPr>
          <w:rFonts w:ascii="Times New Roman" w:eastAsia="Times New Roman" w:hAnsi="Times New Roman" w:cs="Times New Roman"/>
          <w:b/>
          <w:lang w:eastAsia="ar-SA"/>
        </w:rPr>
        <w:t xml:space="preserve">na </w:t>
      </w:r>
      <w:r w:rsidR="00B94EDE">
        <w:rPr>
          <w:rFonts w:ascii="Times New Roman" w:eastAsia="Times New Roman" w:hAnsi="Times New Roman"/>
          <w:b/>
          <w:lang w:eastAsia="ar-SA"/>
        </w:rPr>
        <w:t>wykonanie i sukcesywną dostawę tablic rejestracyjnych dla Starostwa Powiatowego we Włodawie oraz odbiór tablic rejestracyjnych wycofanych z użytku</w:t>
      </w:r>
    </w:p>
    <w:p w14:paraId="5D18880C" w14:textId="77777777" w:rsidR="0048443C" w:rsidRDefault="0048443C" w:rsidP="0048443C">
      <w:pPr>
        <w:pStyle w:val="Akapitzlist"/>
        <w:spacing w:after="0" w:line="240" w:lineRule="auto"/>
        <w:ind w:left="0" w:right="215"/>
        <w:jc w:val="center"/>
        <w:rPr>
          <w:rFonts w:ascii="Times New Roman" w:hAnsi="Times New Roman"/>
        </w:rPr>
      </w:pPr>
    </w:p>
    <w:p w14:paraId="11282235" w14:textId="77777777" w:rsidR="00B94EDE" w:rsidRDefault="00B94EDE" w:rsidP="00B94EDE">
      <w:pPr>
        <w:numPr>
          <w:ilvl w:val="0"/>
          <w:numId w:val="8"/>
        </w:numPr>
        <w:spacing w:after="0" w:line="360" w:lineRule="auto"/>
        <w:ind w:left="284" w:firstLine="142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zamówienia, zgodnie z wymaganiami przedmiotu zamówienia na następujących warunkach:</w:t>
      </w:r>
    </w:p>
    <w:p w14:paraId="4BB509AB" w14:textId="77777777" w:rsidR="00B94EDE" w:rsidRPr="00537000" w:rsidRDefault="00B94EDE" w:rsidP="00B94EDE">
      <w:p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 xml:space="preserve">   cena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 realizację całości przedmiotu zamówienia</w:t>
      </w: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B40CAB8" w14:textId="77777777" w:rsidR="00B94EDE" w:rsidRPr="00537000" w:rsidRDefault="00B94EDE" w:rsidP="00B94EDE">
      <w:pPr>
        <w:numPr>
          <w:ilvl w:val="0"/>
          <w:numId w:val="9"/>
        </w:num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netto: …………………………………………………. zł</w:t>
      </w:r>
    </w:p>
    <w:p w14:paraId="7FAE00BB" w14:textId="77777777" w:rsidR="00B94EDE" w:rsidRPr="00537000" w:rsidRDefault="00B94EDE" w:rsidP="00B94EDE">
      <w:pPr>
        <w:numPr>
          <w:ilvl w:val="0"/>
          <w:numId w:val="9"/>
        </w:num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brutto: …………………………………………………. zł</w:t>
      </w:r>
      <w:r>
        <w:rPr>
          <w:rStyle w:val="Odwoanieprzypisukocowego"/>
          <w:rFonts w:ascii="Times New Roman" w:eastAsia="Times New Roman" w:hAnsi="Times New Roman"/>
          <w:sz w:val="24"/>
          <w:szCs w:val="24"/>
          <w:lang w:eastAsia="pl-PL"/>
        </w:rPr>
        <w:endnoteReference w:id="1"/>
      </w:r>
    </w:p>
    <w:p w14:paraId="515F0AEE" w14:textId="77777777" w:rsidR="00B94EDE" w:rsidRDefault="00B94EDE" w:rsidP="00B94EDE">
      <w:pPr>
        <w:numPr>
          <w:ilvl w:val="0"/>
          <w:numId w:val="9"/>
        </w:numPr>
        <w:spacing w:before="120" w:after="0" w:line="60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7000">
        <w:rPr>
          <w:rFonts w:ascii="Times New Roman" w:eastAsia="Times New Roman" w:hAnsi="Times New Roman"/>
          <w:sz w:val="24"/>
          <w:szCs w:val="24"/>
          <w:lang w:eastAsia="pl-PL"/>
        </w:rPr>
        <w:t>podatek VAT w wysokości: … %, tj.  ……………………………. zł</w:t>
      </w:r>
    </w:p>
    <w:p w14:paraId="4633362F" w14:textId="1A91AD81" w:rsidR="00B94EDE" w:rsidRDefault="00B94EDE" w:rsidP="00B94EDE">
      <w:pPr>
        <w:spacing w:before="120" w:after="0" w:line="36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5082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Ceny jednostkowe przedstawiono w załączniku nr 2 </w:t>
      </w:r>
      <w:r w:rsidR="00A77EC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- </w:t>
      </w:r>
      <w:r w:rsidRPr="0025082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Formularz cenowy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</w:p>
    <w:p w14:paraId="35B28E3A" w14:textId="77777777" w:rsidR="0048443C" w:rsidRDefault="0048443C" w:rsidP="0048443C">
      <w:pPr>
        <w:spacing w:before="120" w:after="120" w:line="240" w:lineRule="auto"/>
        <w:ind w:right="215"/>
        <w:jc w:val="center"/>
        <w:rPr>
          <w:rFonts w:ascii="Times New Roman" w:eastAsia="Times New Roman" w:hAnsi="Times New Roman"/>
          <w:b/>
          <w:lang w:eastAsia="ar-SA"/>
        </w:rPr>
      </w:pPr>
    </w:p>
    <w:p w14:paraId="1E072927" w14:textId="77777777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Zobowiązujemy się wykonać zamówienie w terminie wskazanym w zaproszeniu do złożenia oferty cenowej</w:t>
      </w:r>
      <w:r w:rsidR="00533603" w:rsidRPr="00B94EDE">
        <w:rPr>
          <w:rFonts w:ascii="Times New Roman" w:eastAsia="Times New Roman" w:hAnsi="Times New Roman" w:cs="Times New Roman"/>
          <w:lang w:eastAsia="ar-SA"/>
        </w:rPr>
        <w:t>.</w:t>
      </w:r>
    </w:p>
    <w:p w14:paraId="13C28E18" w14:textId="77777777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Oświadczamy, że oferowana cena za całość zamówienia zawi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>era wszystkie koszty związane z </w:t>
      </w:r>
      <w:r w:rsidRPr="00B94EDE">
        <w:rPr>
          <w:rFonts w:ascii="Times New Roman" w:eastAsia="Times New Roman" w:hAnsi="Times New Roman" w:cs="Times New Roman"/>
          <w:lang w:eastAsia="ar-SA"/>
        </w:rPr>
        <w:t xml:space="preserve">realizacją przedmiotu zamówienia. </w:t>
      </w:r>
    </w:p>
    <w:p w14:paraId="29D1E8CA" w14:textId="77777777" w:rsidR="00B94EDE" w:rsidRDefault="00E423A1" w:rsidP="00882522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Oświadczamy, że podana cena nie zostanie zmieniona na niekorzyść zamawiającego przez cały okres realizacji zamówienia.</w:t>
      </w:r>
    </w:p>
    <w:p w14:paraId="74DC5E74" w14:textId="77777777" w:rsidR="00B94EDE" w:rsidRPr="002554D0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Oświadczamy, że znajdujemy się w sytuacji ekonomicznej i finansowej zape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 xml:space="preserve">wniającej wykonanie zamówienia oraz że </w:t>
      </w:r>
      <w:r w:rsidR="00264637" w:rsidRPr="00B94EDE">
        <w:rPr>
          <w:rFonts w:ascii="Times New Roman" w:hAnsi="Times New Roman"/>
        </w:rPr>
        <w:t>nie ogłoszono w stosunku do nas upadłości, ani nie otwarto likwidacji.</w:t>
      </w:r>
    </w:p>
    <w:p w14:paraId="165CE3F8" w14:textId="4BD4D6AC" w:rsidR="002554D0" w:rsidRPr="002554D0" w:rsidRDefault="002554D0" w:rsidP="00B94EDE">
      <w:pPr>
        <w:numPr>
          <w:ilvl w:val="0"/>
          <w:numId w:val="8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2554D0">
        <w:rPr>
          <w:rFonts w:ascii="Times New Roman" w:hAnsi="Times New Roman"/>
        </w:rPr>
        <w:lastRenderedPageBreak/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</w:t>
      </w:r>
      <w:r w:rsidR="008D3613" w:rsidRPr="008D3613">
        <w:rPr>
          <w:rFonts w:ascii="Times New Roman" w:hAnsi="Times New Roman"/>
        </w:rPr>
        <w:t>Dz.U. z 202</w:t>
      </w:r>
      <w:r w:rsidR="00360EA8">
        <w:rPr>
          <w:rFonts w:ascii="Times New Roman" w:hAnsi="Times New Roman"/>
        </w:rPr>
        <w:t>5</w:t>
      </w:r>
      <w:r w:rsidR="008D3613" w:rsidRPr="008D3613">
        <w:rPr>
          <w:rFonts w:ascii="Times New Roman" w:hAnsi="Times New Roman"/>
        </w:rPr>
        <w:t xml:space="preserve"> r. poz. 5</w:t>
      </w:r>
      <w:r w:rsidR="00360EA8">
        <w:rPr>
          <w:rFonts w:ascii="Times New Roman" w:hAnsi="Times New Roman"/>
        </w:rPr>
        <w:t>14</w:t>
      </w:r>
      <w:r w:rsidRPr="002554D0">
        <w:rPr>
          <w:rFonts w:ascii="Times New Roman" w:hAnsi="Times New Roman"/>
        </w:rPr>
        <w:t>).</w:t>
      </w:r>
    </w:p>
    <w:p w14:paraId="45207683" w14:textId="6EA1F8E3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>Ośw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>iadczamy, ż</w:t>
      </w:r>
      <w:r w:rsidR="002554D0">
        <w:rPr>
          <w:rFonts w:ascii="Times New Roman" w:eastAsia="Times New Roman" w:hAnsi="Times New Roman" w:cs="Times New Roman"/>
          <w:lang w:eastAsia="ar-SA"/>
        </w:rPr>
        <w:t>e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 xml:space="preserve"> posiadamy 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 xml:space="preserve">uprawnienia, 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>niezbędną</w:t>
      </w:r>
      <w:r w:rsidRPr="00B94EDE">
        <w:rPr>
          <w:rFonts w:ascii="Times New Roman" w:eastAsia="Times New Roman" w:hAnsi="Times New Roman" w:cs="Times New Roman"/>
          <w:lang w:eastAsia="ar-SA"/>
        </w:rPr>
        <w:t xml:space="preserve"> wiedzę i doświadczenie do zrealizowania niniejszego zamówienia oraz dyspon</w:t>
      </w:r>
      <w:r w:rsidR="00264637" w:rsidRPr="00B94EDE">
        <w:rPr>
          <w:rFonts w:ascii="Times New Roman" w:eastAsia="Times New Roman" w:hAnsi="Times New Roman" w:cs="Times New Roman"/>
          <w:lang w:eastAsia="ar-SA"/>
        </w:rPr>
        <w:t>ujemy potencjałem technicznym i </w:t>
      </w:r>
      <w:r w:rsidRPr="00B94EDE">
        <w:rPr>
          <w:rFonts w:ascii="Times New Roman" w:eastAsia="Times New Roman" w:hAnsi="Times New Roman" w:cs="Times New Roman"/>
          <w:lang w:eastAsia="ar-SA"/>
        </w:rPr>
        <w:t>osobami zdolnymi do wykonania zamówienia.</w:t>
      </w:r>
    </w:p>
    <w:p w14:paraId="096F4880" w14:textId="77777777" w:rsid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 xml:space="preserve">Oświadczamy, że zapoznaliśmy 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 xml:space="preserve">się </w:t>
      </w:r>
      <w:r w:rsidRPr="00B94EDE">
        <w:rPr>
          <w:rFonts w:ascii="Times New Roman" w:eastAsia="Times New Roman" w:hAnsi="Times New Roman" w:cs="Times New Roman"/>
          <w:lang w:eastAsia="ar-SA"/>
        </w:rPr>
        <w:t>z dokum</w:t>
      </w:r>
      <w:r w:rsidR="00803172" w:rsidRPr="00B94EDE">
        <w:rPr>
          <w:rFonts w:ascii="Times New Roman" w:eastAsia="Times New Roman" w:hAnsi="Times New Roman" w:cs="Times New Roman"/>
          <w:lang w:eastAsia="ar-SA"/>
        </w:rPr>
        <w:t>entacją niezbędną</w:t>
      </w:r>
      <w:r w:rsidRPr="00B94EDE">
        <w:rPr>
          <w:rFonts w:ascii="Times New Roman" w:eastAsia="Times New Roman" w:hAnsi="Times New Roman" w:cs="Times New Roman"/>
          <w:lang w:eastAsia="ar-SA"/>
        </w:rPr>
        <w:t xml:space="preserve"> do realizacji zamówienia </w:t>
      </w:r>
      <w:r w:rsidRPr="00B94EDE">
        <w:rPr>
          <w:rFonts w:ascii="Times New Roman" w:eastAsia="Times New Roman" w:hAnsi="Times New Roman" w:cs="Times New Roman"/>
          <w:lang w:eastAsia="ar-SA"/>
        </w:rPr>
        <w:br/>
        <w:t xml:space="preserve">i nie wnosimy do niej zastrzeżeń oraz zdobyliśmy konieczne informacje potrzebne </w:t>
      </w:r>
      <w:r w:rsidRPr="00B94EDE">
        <w:rPr>
          <w:rFonts w:ascii="Times New Roman" w:eastAsia="Times New Roman" w:hAnsi="Times New Roman" w:cs="Times New Roman"/>
          <w:lang w:eastAsia="ar-SA"/>
        </w:rPr>
        <w:br/>
        <w:t>do prawidłowego przygotowania oferty i realizacji zamówienia.</w:t>
      </w:r>
    </w:p>
    <w:p w14:paraId="0D3CFFDD" w14:textId="77777777" w:rsidR="00B94EDE" w:rsidRPr="00B94EDE" w:rsidRDefault="00E423A1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Times New Roman" w:hAnsi="Times New Roman" w:cs="Times New Roman"/>
          <w:lang w:eastAsia="ar-SA"/>
        </w:rPr>
        <w:t xml:space="preserve">Oświadczamy, że jesteśmy związani niniejszą ofertą przez okres </w:t>
      </w:r>
      <w:r w:rsidR="00CA0474" w:rsidRPr="00B94EDE">
        <w:rPr>
          <w:rFonts w:ascii="Times New Roman" w:eastAsia="Times New Roman" w:hAnsi="Times New Roman" w:cs="Times New Roman"/>
          <w:b/>
          <w:lang w:eastAsia="ar-SA"/>
        </w:rPr>
        <w:t>30</w:t>
      </w:r>
      <w:r w:rsidRPr="00B94EDE">
        <w:rPr>
          <w:rFonts w:ascii="Times New Roman" w:eastAsia="Times New Roman" w:hAnsi="Times New Roman" w:cs="Times New Roman"/>
          <w:b/>
          <w:lang w:eastAsia="ar-SA"/>
        </w:rPr>
        <w:t xml:space="preserve"> dni </w:t>
      </w:r>
      <w:r w:rsidRPr="00B94EDE">
        <w:rPr>
          <w:rFonts w:ascii="Times New Roman" w:eastAsia="Times New Roman" w:hAnsi="Times New Roman" w:cs="Times New Roman"/>
          <w:lang w:eastAsia="ar-SA"/>
        </w:rPr>
        <w:t>od upływu terminu do składania ofert</w:t>
      </w:r>
      <w:r w:rsidRPr="00B94EDE">
        <w:rPr>
          <w:rFonts w:ascii="Times New Roman" w:eastAsia="Times New Roman" w:hAnsi="Times New Roman" w:cs="Times New Roman"/>
          <w:b/>
          <w:lang w:eastAsia="ar-SA"/>
        </w:rPr>
        <w:t>.</w:t>
      </w:r>
      <w:r w:rsidR="00B01B32" w:rsidRPr="00B94EDE">
        <w:rPr>
          <w:rFonts w:ascii="Arial Narrow" w:eastAsia="Times New Roman" w:hAnsi="Arial Narrow" w:cs="Times New Roman"/>
          <w:b/>
          <w:lang w:eastAsia="ar-SA"/>
        </w:rPr>
        <w:t xml:space="preserve"> </w:t>
      </w:r>
    </w:p>
    <w:p w14:paraId="78307EF3" w14:textId="77777777" w:rsidR="00B01B32" w:rsidRPr="00B94EDE" w:rsidRDefault="00B01B32" w:rsidP="00B94EDE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94EDE">
        <w:rPr>
          <w:rFonts w:ascii="Times New Roman" w:eastAsia="Calibri" w:hAnsi="Times New Roman" w:cs="Times New Roman"/>
          <w:color w:val="000000"/>
          <w:lang w:eastAsia="pl-PL"/>
        </w:rPr>
        <w:t>Oświadczam</w:t>
      </w:r>
      <w:r w:rsidR="00CA0474" w:rsidRPr="00B94EDE">
        <w:rPr>
          <w:rFonts w:ascii="Times New Roman" w:eastAsia="Calibri" w:hAnsi="Times New Roman" w:cs="Times New Roman"/>
          <w:color w:val="000000"/>
          <w:lang w:eastAsia="pl-PL"/>
        </w:rPr>
        <w:t>y, że wypełniliśmy</w:t>
      </w:r>
      <w:r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 obowiązki informacyjne przewidziane w art. 13 lub art. 14 RODO</w:t>
      </w:r>
      <w:r w:rsidR="00CA0474"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wobec osób fizycznych, </w:t>
      </w:r>
      <w:r w:rsidRPr="00B94EDE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B94EDE">
        <w:rPr>
          <w:rFonts w:ascii="Times New Roman" w:eastAsia="Calibri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="00CA0474" w:rsidRPr="00B94EDE">
        <w:rPr>
          <w:rFonts w:ascii="Times New Roman" w:eastAsia="Calibri" w:hAnsi="Times New Roman" w:cs="Times New Roman"/>
          <w:lang w:eastAsia="pl-PL"/>
        </w:rPr>
        <w:t>.</w:t>
      </w:r>
    </w:p>
    <w:p w14:paraId="77831CEC" w14:textId="77777777" w:rsidR="00E423A1" w:rsidRPr="00264637" w:rsidRDefault="00E423A1" w:rsidP="00264637">
      <w:pPr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7BF97242" w14:textId="77777777" w:rsidR="00E423A1" w:rsidRPr="00E423A1" w:rsidRDefault="00E423A1" w:rsidP="00264637">
      <w:p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0217CC" w14:textId="77777777" w:rsidR="00532C22" w:rsidRDefault="00532C22" w:rsidP="00E423A1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AF5F64B" w14:textId="77777777" w:rsidR="00532C22" w:rsidRDefault="00532C22" w:rsidP="00E423A1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BA136CE" w14:textId="0457E4EC" w:rsidR="00E423A1" w:rsidRPr="00E423A1" w:rsidRDefault="00E423A1" w:rsidP="00E423A1">
      <w:pPr>
        <w:widowControl w:val="0"/>
        <w:suppressAutoHyphens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423A1">
        <w:rPr>
          <w:rFonts w:ascii="Times New Roman" w:eastAsia="Times New Roman" w:hAnsi="Times New Roman" w:cs="Times New Roman"/>
          <w:sz w:val="26"/>
          <w:szCs w:val="26"/>
          <w:lang w:eastAsia="ar-SA"/>
        </w:rPr>
        <w:t>.................................................</w:t>
      </w:r>
    </w:p>
    <w:p w14:paraId="62C034CE" w14:textId="77777777" w:rsidR="006C74BE" w:rsidRDefault="000338FA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/podpis</w:t>
      </w:r>
      <w:r w:rsidR="00E423A1" w:rsidRPr="00E423A1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</w:p>
    <w:p w14:paraId="02B6B6FB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965D21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7F7955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5E8127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8D95C1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B6C5C2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CD899B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24C8E3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3B948A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BE576F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2D2D58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151B9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190E5C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48A57B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013327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418747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1EB157" w14:textId="77777777" w:rsidR="00532C22" w:rsidRDefault="00532C22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EF75BF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85211D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5431C5" w14:textId="77777777" w:rsidR="00B94EDE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064368" w14:textId="77777777" w:rsidR="00B94EDE" w:rsidRPr="000338FA" w:rsidRDefault="00B94EDE" w:rsidP="000338FA">
      <w:pPr>
        <w:widowControl w:val="0"/>
        <w:suppressAutoHyphens/>
        <w:autoSpaceDN w:val="0"/>
        <w:spacing w:after="0" w:line="360" w:lineRule="auto"/>
        <w:ind w:left="495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B94EDE" w:rsidRPr="000338FA" w:rsidSect="000338FA">
      <w:headerReference w:type="default" r:id="rId9"/>
      <w:pgSz w:w="11906" w:h="16838"/>
      <w:pgMar w:top="56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4AB7" w14:textId="77777777" w:rsidR="00692813" w:rsidRDefault="00692813" w:rsidP="00925CD8">
      <w:pPr>
        <w:spacing w:after="0" w:line="240" w:lineRule="auto"/>
      </w:pPr>
      <w:r>
        <w:separator/>
      </w:r>
    </w:p>
  </w:endnote>
  <w:endnote w:type="continuationSeparator" w:id="0">
    <w:p w14:paraId="6F5CDFC4" w14:textId="77777777" w:rsidR="00692813" w:rsidRDefault="00692813" w:rsidP="00925CD8">
      <w:pPr>
        <w:spacing w:after="0" w:line="240" w:lineRule="auto"/>
      </w:pPr>
      <w:r>
        <w:continuationSeparator/>
      </w:r>
    </w:p>
  </w:endnote>
  <w:endnote w:id="1">
    <w:p w14:paraId="404DB9D9" w14:textId="607ADECC" w:rsidR="00B94EDE" w:rsidRPr="00B94EDE" w:rsidRDefault="00B94EDE" w:rsidP="00321B4F">
      <w:pPr>
        <w:pStyle w:val="Tekstprzypisukocowego"/>
        <w:jc w:val="both"/>
        <w:rPr>
          <w:rFonts w:ascii="Times New Roman" w:hAnsi="Times New Roman" w:cs="Times New Roman"/>
          <w:i/>
          <w:color w:val="808080" w:themeColor="background1" w:themeShade="80"/>
        </w:rPr>
      </w:pPr>
      <w:r w:rsidRPr="00B94EDE">
        <w:rPr>
          <w:rFonts w:ascii="Times New Roman" w:hAnsi="Times New Roman" w:cs="Times New Roman"/>
          <w:i/>
          <w:color w:val="808080" w:themeColor="background1" w:themeShade="80"/>
        </w:rPr>
        <w:t>W przypadku osób fizycznych nieprowadzących działalności gospodarczej cena musi zawierać również należne zaliczki na podatek oraz składki, jakie zamawiający zobowiązany będzie odprowadzić, zgodnie z odrębnymi przepisami, łącznie ze składkami występującymi po stronie zleceniodawcy.</w:t>
      </w:r>
    </w:p>
    <w:p w14:paraId="00DFA13D" w14:textId="77777777" w:rsidR="00B94EDE" w:rsidRDefault="00B94ED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0B3C" w14:textId="77777777" w:rsidR="00692813" w:rsidRDefault="00692813" w:rsidP="00925CD8">
      <w:pPr>
        <w:spacing w:after="0" w:line="240" w:lineRule="auto"/>
      </w:pPr>
      <w:r>
        <w:separator/>
      </w:r>
    </w:p>
  </w:footnote>
  <w:footnote w:type="continuationSeparator" w:id="0">
    <w:p w14:paraId="2C11233A" w14:textId="77777777" w:rsidR="00692813" w:rsidRDefault="00692813" w:rsidP="0092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F968" w14:textId="77777777" w:rsidR="00925CD8" w:rsidRDefault="00925CD8">
    <w:pPr>
      <w:pStyle w:val="Nagwek"/>
    </w:pPr>
  </w:p>
  <w:p w14:paraId="6DA5F660" w14:textId="77777777" w:rsidR="00925CD8" w:rsidRDefault="00925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236"/>
    <w:multiLevelType w:val="hybridMultilevel"/>
    <w:tmpl w:val="875E965C"/>
    <w:lvl w:ilvl="0" w:tplc="2E8AD47E">
      <w:start w:val="2"/>
      <w:numFmt w:val="decimal"/>
      <w:lvlText w:val="%1."/>
      <w:lvlJc w:val="left"/>
      <w:pPr>
        <w:ind w:left="7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13746"/>
    <w:multiLevelType w:val="hybridMultilevel"/>
    <w:tmpl w:val="B63A7B96"/>
    <w:lvl w:ilvl="0" w:tplc="31B2DE4C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6815"/>
    <w:multiLevelType w:val="multilevel"/>
    <w:tmpl w:val="1C8C6700"/>
    <w:lvl w:ilvl="0">
      <w:start w:val="6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87A98"/>
    <w:multiLevelType w:val="hybridMultilevel"/>
    <w:tmpl w:val="F0128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63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21639FE"/>
    <w:multiLevelType w:val="hybridMultilevel"/>
    <w:tmpl w:val="B76061F0"/>
    <w:lvl w:ilvl="0" w:tplc="8CA41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5CA1"/>
    <w:multiLevelType w:val="hybridMultilevel"/>
    <w:tmpl w:val="88C80B8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6051DC4"/>
    <w:multiLevelType w:val="hybridMultilevel"/>
    <w:tmpl w:val="508A1C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4C39"/>
    <w:multiLevelType w:val="hybridMultilevel"/>
    <w:tmpl w:val="B176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9403">
    <w:abstractNumId w:val="3"/>
  </w:num>
  <w:num w:numId="2" w16cid:durableId="427770164">
    <w:abstractNumId w:val="6"/>
  </w:num>
  <w:num w:numId="3" w16cid:durableId="1431706005">
    <w:abstractNumId w:val="7"/>
  </w:num>
  <w:num w:numId="4" w16cid:durableId="447118380">
    <w:abstractNumId w:val="9"/>
  </w:num>
  <w:num w:numId="5" w16cid:durableId="753167115">
    <w:abstractNumId w:val="5"/>
  </w:num>
  <w:num w:numId="6" w16cid:durableId="481435510">
    <w:abstractNumId w:val="4"/>
  </w:num>
  <w:num w:numId="7" w16cid:durableId="409278263">
    <w:abstractNumId w:val="1"/>
  </w:num>
  <w:num w:numId="8" w16cid:durableId="1854491209">
    <w:abstractNumId w:val="2"/>
  </w:num>
  <w:num w:numId="9" w16cid:durableId="40790334">
    <w:abstractNumId w:val="8"/>
  </w:num>
  <w:num w:numId="10" w16cid:durableId="16655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3A1"/>
    <w:rsid w:val="00005A6D"/>
    <w:rsid w:val="000102D6"/>
    <w:rsid w:val="000338FA"/>
    <w:rsid w:val="000C489E"/>
    <w:rsid w:val="000E248E"/>
    <w:rsid w:val="000F12AA"/>
    <w:rsid w:val="0016605B"/>
    <w:rsid w:val="001E71A1"/>
    <w:rsid w:val="002554D0"/>
    <w:rsid w:val="00264637"/>
    <w:rsid w:val="00321B4F"/>
    <w:rsid w:val="0034567E"/>
    <w:rsid w:val="00360EA8"/>
    <w:rsid w:val="00376A39"/>
    <w:rsid w:val="00381F3A"/>
    <w:rsid w:val="00393728"/>
    <w:rsid w:val="003A40C5"/>
    <w:rsid w:val="003B2499"/>
    <w:rsid w:val="003F3847"/>
    <w:rsid w:val="00480840"/>
    <w:rsid w:val="0048443C"/>
    <w:rsid w:val="004855BD"/>
    <w:rsid w:val="004D0198"/>
    <w:rsid w:val="004E2640"/>
    <w:rsid w:val="00532C22"/>
    <w:rsid w:val="00533603"/>
    <w:rsid w:val="00540F86"/>
    <w:rsid w:val="00582EF7"/>
    <w:rsid w:val="00595D49"/>
    <w:rsid w:val="005C4388"/>
    <w:rsid w:val="005E0D0D"/>
    <w:rsid w:val="005E5585"/>
    <w:rsid w:val="005E65FA"/>
    <w:rsid w:val="006105A4"/>
    <w:rsid w:val="006269F1"/>
    <w:rsid w:val="00692813"/>
    <w:rsid w:val="006C74BE"/>
    <w:rsid w:val="0071458B"/>
    <w:rsid w:val="00765023"/>
    <w:rsid w:val="0079098A"/>
    <w:rsid w:val="00803172"/>
    <w:rsid w:val="0083698A"/>
    <w:rsid w:val="00882522"/>
    <w:rsid w:val="008D235F"/>
    <w:rsid w:val="008D3613"/>
    <w:rsid w:val="008F597B"/>
    <w:rsid w:val="009124FC"/>
    <w:rsid w:val="00923D1B"/>
    <w:rsid w:val="00925CD8"/>
    <w:rsid w:val="00967848"/>
    <w:rsid w:val="00971B06"/>
    <w:rsid w:val="009D263E"/>
    <w:rsid w:val="009F2365"/>
    <w:rsid w:val="009F53EE"/>
    <w:rsid w:val="00A03C69"/>
    <w:rsid w:val="00A41D49"/>
    <w:rsid w:val="00A77EC3"/>
    <w:rsid w:val="00A92529"/>
    <w:rsid w:val="00AE2FD9"/>
    <w:rsid w:val="00B01B32"/>
    <w:rsid w:val="00B941D4"/>
    <w:rsid w:val="00B94EDE"/>
    <w:rsid w:val="00BA632D"/>
    <w:rsid w:val="00BA7F0A"/>
    <w:rsid w:val="00BB3AB1"/>
    <w:rsid w:val="00BB4EEC"/>
    <w:rsid w:val="00C90657"/>
    <w:rsid w:val="00CA0474"/>
    <w:rsid w:val="00CB49A5"/>
    <w:rsid w:val="00CC6A6B"/>
    <w:rsid w:val="00D66D9F"/>
    <w:rsid w:val="00D768FB"/>
    <w:rsid w:val="00D84DFA"/>
    <w:rsid w:val="00DD6831"/>
    <w:rsid w:val="00E24C68"/>
    <w:rsid w:val="00E362C6"/>
    <w:rsid w:val="00E423A1"/>
    <w:rsid w:val="00E73880"/>
    <w:rsid w:val="00EA2090"/>
    <w:rsid w:val="00EA7B05"/>
    <w:rsid w:val="00ED552D"/>
    <w:rsid w:val="00F1369E"/>
    <w:rsid w:val="00F22B85"/>
    <w:rsid w:val="00F42EDA"/>
    <w:rsid w:val="00FB1EC1"/>
    <w:rsid w:val="00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3E2A"/>
  <w15:docId w15:val="{78ABCA9D-85B4-4982-86BE-EC7685F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23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CD8"/>
  </w:style>
  <w:style w:type="paragraph" w:styleId="Stopka">
    <w:name w:val="footer"/>
    <w:basedOn w:val="Normalny"/>
    <w:link w:val="StopkaZnak"/>
    <w:uiPriority w:val="99"/>
    <w:unhideWhenUsed/>
    <w:rsid w:val="0092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CD8"/>
  </w:style>
  <w:style w:type="paragraph" w:styleId="Tekstdymka">
    <w:name w:val="Balloon Text"/>
    <w:basedOn w:val="Normalny"/>
    <w:link w:val="TekstdymkaZnak"/>
    <w:uiPriority w:val="99"/>
    <w:semiHidden/>
    <w:unhideWhenUsed/>
    <w:rsid w:val="0092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C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A04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A04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47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CA04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0474"/>
    <w:rPr>
      <w:sz w:val="20"/>
      <w:szCs w:val="20"/>
    </w:rPr>
  </w:style>
  <w:style w:type="paragraph" w:customStyle="1" w:styleId="A">
    <w:name w:val="A"/>
    <w:rsid w:val="00765023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2554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powiat.wlod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B775-730D-4969-BF97-7236E2D3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Katarzyna Szczepaniak</cp:lastModifiedBy>
  <cp:revision>49</cp:revision>
  <cp:lastPrinted>2023-08-23T08:39:00Z</cp:lastPrinted>
  <dcterms:created xsi:type="dcterms:W3CDTF">2018-06-20T07:54:00Z</dcterms:created>
  <dcterms:modified xsi:type="dcterms:W3CDTF">2025-12-04T08:06:00Z</dcterms:modified>
</cp:coreProperties>
</file>