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08BD" w14:textId="51E58C9E" w:rsidR="002F0E7D" w:rsidRPr="002F0E7D" w:rsidRDefault="00D903CE" w:rsidP="002F0E7D">
      <w:pPr>
        <w:rPr>
          <w:rFonts w:cstheme="minorHAnsi"/>
        </w:rPr>
      </w:pPr>
      <w:r>
        <w:rPr>
          <w:rFonts w:cstheme="minorHAnsi"/>
        </w:rPr>
        <w:t xml:space="preserve"> </w:t>
      </w:r>
      <w:r w:rsidR="002F0E7D" w:rsidRPr="002F0E7D">
        <w:rPr>
          <w:rFonts w:cstheme="minorHAnsi"/>
        </w:rPr>
        <w:t>Znak sprawy: WO.272.1.</w:t>
      </w:r>
      <w:r w:rsidR="00C37921" w:rsidRPr="00C37921">
        <w:rPr>
          <w:rFonts w:cstheme="minorHAnsi"/>
        </w:rPr>
        <w:t>3</w:t>
      </w:r>
      <w:r w:rsidR="002F0E7D" w:rsidRPr="002F0E7D">
        <w:rPr>
          <w:rFonts w:cstheme="minorHAnsi"/>
        </w:rPr>
        <w:t>.2025.</w:t>
      </w:r>
      <w:r w:rsidR="002F0E7D" w:rsidRPr="00C37921">
        <w:rPr>
          <w:rFonts w:cstheme="minorHAnsi"/>
        </w:rPr>
        <w:t>MJ</w:t>
      </w:r>
      <w:r w:rsidR="002F0E7D" w:rsidRPr="002F0E7D">
        <w:rPr>
          <w:rFonts w:cstheme="minorHAnsi"/>
        </w:rPr>
        <w:tab/>
      </w:r>
      <w:r w:rsidR="002F0E7D" w:rsidRPr="002F0E7D">
        <w:rPr>
          <w:rFonts w:cstheme="minorHAnsi"/>
        </w:rPr>
        <w:tab/>
      </w:r>
      <w:r w:rsidR="002F0E7D" w:rsidRPr="002F0E7D">
        <w:rPr>
          <w:rFonts w:cstheme="minorHAnsi"/>
        </w:rPr>
        <w:tab/>
      </w:r>
      <w:r w:rsidR="002F0E7D" w:rsidRPr="002F0E7D">
        <w:rPr>
          <w:rFonts w:cstheme="minorHAnsi"/>
        </w:rPr>
        <w:tab/>
        <w:t xml:space="preserve">               Włodawa, dnia </w:t>
      </w:r>
      <w:r w:rsidR="0090558C">
        <w:rPr>
          <w:rFonts w:cstheme="minorHAnsi"/>
        </w:rPr>
        <w:t>19.11.</w:t>
      </w:r>
      <w:r w:rsidR="002F0E7D" w:rsidRPr="002F0E7D">
        <w:rPr>
          <w:rFonts w:cstheme="minorHAnsi"/>
        </w:rPr>
        <w:t>2025</w:t>
      </w:r>
      <w:r w:rsidR="002F0E7D" w:rsidRPr="00C37921">
        <w:rPr>
          <w:rFonts w:cstheme="minorHAnsi"/>
        </w:rPr>
        <w:t xml:space="preserve"> </w:t>
      </w:r>
      <w:r w:rsidR="002F0E7D" w:rsidRPr="002F0E7D">
        <w:rPr>
          <w:rFonts w:cstheme="minorHAnsi"/>
        </w:rPr>
        <w:t>r.</w:t>
      </w:r>
    </w:p>
    <w:p w14:paraId="61919732" w14:textId="77777777" w:rsidR="0047152B" w:rsidRPr="00C37921" w:rsidRDefault="0047152B">
      <w:pPr>
        <w:rPr>
          <w:rFonts w:cstheme="minorHAnsi"/>
          <w:sz w:val="24"/>
          <w:szCs w:val="24"/>
        </w:rPr>
      </w:pP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4428"/>
        <w:gridCol w:w="4644"/>
      </w:tblGrid>
      <w:tr w:rsidR="0047152B" w:rsidRPr="00C37921" w14:paraId="1820AC01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9624836" w14:textId="77777777" w:rsidR="0047152B" w:rsidRPr="00C37921" w:rsidRDefault="0047152B" w:rsidP="001E4D1D">
            <w:pPr>
              <w:widowControl w:val="0"/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E2C64B7" w14:textId="77777777" w:rsidR="0047152B" w:rsidRPr="00C37921" w:rsidRDefault="0047152B">
            <w:pPr>
              <w:widowControl w:val="0"/>
              <w:tabs>
                <w:tab w:val="left" w:pos="1068"/>
              </w:tabs>
              <w:spacing w:after="0" w:line="276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47152B" w:rsidRPr="00C37921" w14:paraId="3F73DF74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6EF1" w14:textId="77777777" w:rsidR="0047152B" w:rsidRPr="00C37921" w:rsidRDefault="000530E3">
            <w:pPr>
              <w:pStyle w:val="Tytu"/>
              <w:widowControl w:val="0"/>
              <w:spacing w:before="120" w:after="160"/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</w:pPr>
            <w:r w:rsidRPr="00C37921">
              <w:rPr>
                <w:rFonts w:asciiTheme="minorHAnsi" w:hAnsiTheme="minorHAnsi" w:cstheme="minorHAnsi"/>
                <w:b/>
                <w:bCs/>
                <w:spacing w:val="20"/>
                <w:sz w:val="24"/>
                <w:szCs w:val="24"/>
              </w:rPr>
              <w:t>ZAPYTANIE OFERTOWE</w:t>
            </w:r>
          </w:p>
        </w:tc>
      </w:tr>
    </w:tbl>
    <w:p w14:paraId="5B503F0E" w14:textId="77777777" w:rsidR="0047152B" w:rsidRPr="00C37921" w:rsidRDefault="0047152B">
      <w:pPr>
        <w:spacing w:after="120"/>
        <w:jc w:val="center"/>
        <w:rPr>
          <w:rFonts w:cstheme="minorHAnsi"/>
          <w:sz w:val="24"/>
          <w:szCs w:val="24"/>
        </w:rPr>
      </w:pPr>
    </w:p>
    <w:p w14:paraId="308FD4BA" w14:textId="423566FC" w:rsidR="00594CFB" w:rsidRPr="00C37921" w:rsidRDefault="00C43489" w:rsidP="005C3D38">
      <w:pPr>
        <w:spacing w:after="120"/>
        <w:rPr>
          <w:rFonts w:cstheme="minorHAnsi"/>
          <w:sz w:val="24"/>
          <w:szCs w:val="24"/>
        </w:rPr>
      </w:pPr>
      <w:r w:rsidRPr="00C37921">
        <w:rPr>
          <w:rFonts w:eastAsia="Times New Roman" w:cstheme="minorHAnsi"/>
          <w:sz w:val="24"/>
          <w:szCs w:val="24"/>
          <w:lang w:eastAsia="ar-SA"/>
        </w:rPr>
        <w:t xml:space="preserve">Nazwa zamówienia: </w:t>
      </w:r>
      <w:bookmarkStart w:id="0" w:name="_Hlk195000543"/>
      <w:r w:rsidR="002F0E7D" w:rsidRPr="00C37921">
        <w:rPr>
          <w:rFonts w:eastAsia="Times New Roman" w:cstheme="minorHAnsi"/>
          <w:b/>
          <w:bCs/>
          <w:sz w:val="24"/>
          <w:szCs w:val="24"/>
          <w:lang w:eastAsia="ar-SA"/>
        </w:rPr>
        <w:t xml:space="preserve">Usługa polegająca na organizacji </w:t>
      </w:r>
      <w:r w:rsidR="00E66F1D" w:rsidRPr="00E66F1D">
        <w:rPr>
          <w:rFonts w:eastAsia="Times New Roman" w:cstheme="minorHAnsi"/>
          <w:b/>
          <w:bCs/>
          <w:sz w:val="24"/>
          <w:szCs w:val="24"/>
          <w:lang w:eastAsia="ar-SA"/>
        </w:rPr>
        <w:t xml:space="preserve">przedsięwzięć edukacyjnych </w:t>
      </w:r>
      <w:r w:rsidR="00E66F1D">
        <w:rPr>
          <w:rFonts w:eastAsia="Times New Roman" w:cstheme="minorHAnsi"/>
          <w:b/>
          <w:bCs/>
          <w:sz w:val="24"/>
          <w:szCs w:val="24"/>
          <w:lang w:eastAsia="ar-SA"/>
        </w:rPr>
        <w:t xml:space="preserve">w tym </w:t>
      </w:r>
      <w:r w:rsidR="002F0E7D" w:rsidRPr="00C37921">
        <w:rPr>
          <w:rFonts w:eastAsia="Times New Roman" w:cstheme="minorHAnsi"/>
          <w:b/>
          <w:bCs/>
          <w:sz w:val="24"/>
          <w:szCs w:val="24"/>
          <w:lang w:eastAsia="ar-SA"/>
        </w:rPr>
        <w:t>warsztatów szkolnych lub wyjść do teatru w ramach realizacji projektu Ministerstwa Edukacji Narodowej pod nazwą „Wyjście z klasą”.</w:t>
      </w:r>
    </w:p>
    <w:bookmarkEnd w:id="0"/>
    <w:p w14:paraId="18E0B8D7" w14:textId="0DACA61D" w:rsidR="00594CFB" w:rsidRPr="00C37921" w:rsidRDefault="00594CFB" w:rsidP="00594CFB">
      <w:pPr>
        <w:spacing w:after="120"/>
        <w:jc w:val="both"/>
        <w:rPr>
          <w:rFonts w:cstheme="minorHAnsi"/>
          <w:i/>
          <w:iCs/>
          <w:sz w:val="24"/>
          <w:szCs w:val="24"/>
        </w:rPr>
      </w:pPr>
      <w:r w:rsidRPr="00C37921">
        <w:rPr>
          <w:rFonts w:cstheme="minorHAnsi"/>
          <w:i/>
          <w:iCs/>
          <w:sz w:val="24"/>
          <w:szCs w:val="24"/>
        </w:rPr>
        <w:t>Przedmiot niniejszej umowy jest finansowany z</w:t>
      </w:r>
      <w:r w:rsidR="002F0E7D" w:rsidRPr="00C37921">
        <w:rPr>
          <w:rFonts w:cstheme="minorHAnsi"/>
          <w:i/>
          <w:iCs/>
          <w:sz w:val="24"/>
          <w:szCs w:val="24"/>
        </w:rPr>
        <w:t xml:space="preserve">e środków Ministerstwa Edukacji Narodowej. </w:t>
      </w:r>
    </w:p>
    <w:p w14:paraId="5B95DC3A" w14:textId="540BCECA" w:rsidR="002F0E7D" w:rsidRPr="00C37921" w:rsidRDefault="002F0E7D" w:rsidP="002F0E7D">
      <w:pPr>
        <w:spacing w:after="120"/>
        <w:rPr>
          <w:rFonts w:cstheme="minorHAnsi"/>
          <w:i/>
          <w:iCs/>
          <w:sz w:val="24"/>
          <w:szCs w:val="24"/>
        </w:rPr>
      </w:pPr>
      <w:r w:rsidRPr="00C37921">
        <w:rPr>
          <w:rFonts w:cstheme="minorHAnsi"/>
          <w:i/>
          <w:iCs/>
          <w:sz w:val="24"/>
          <w:szCs w:val="24"/>
        </w:rPr>
        <w:t>Zamawiający przewiduje możliwość unieważnienia przedmiotowego postępowania</w:t>
      </w:r>
      <w:bookmarkStart w:id="1" w:name="_Hlk213833097"/>
      <w:r w:rsidRPr="00C37921">
        <w:rPr>
          <w:rFonts w:cstheme="minorHAnsi"/>
          <w:i/>
          <w:iCs/>
          <w:sz w:val="24"/>
          <w:szCs w:val="24"/>
        </w:rPr>
        <w:t>, jeżeli środki, które Zamawiający zamierzał przeznaczyć na sfinansowanie całości lub części zamówienia, nie zostały mu przyznane.</w:t>
      </w:r>
    </w:p>
    <w:bookmarkEnd w:id="1"/>
    <w:p w14:paraId="61AF8DFC" w14:textId="77777777" w:rsidR="0047152B" w:rsidRPr="00C37921" w:rsidRDefault="000530E3">
      <w:pPr>
        <w:pStyle w:val="Akapitzlist"/>
        <w:numPr>
          <w:ilvl w:val="0"/>
          <w:numId w:val="1"/>
        </w:numPr>
        <w:spacing w:after="200" w:line="276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Nazwa oraz adres Zamawiającego.</w:t>
      </w:r>
    </w:p>
    <w:p w14:paraId="26E6DA49" w14:textId="77777777" w:rsidR="0047152B" w:rsidRPr="00C37921" w:rsidRDefault="005C3D38">
      <w:pPr>
        <w:pStyle w:val="Akapitzlist"/>
        <w:ind w:left="284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Cs/>
          <w:sz w:val="24"/>
          <w:szCs w:val="24"/>
        </w:rPr>
        <w:t>Powiat Włodawski</w:t>
      </w:r>
    </w:p>
    <w:p w14:paraId="0150ED4D" w14:textId="77777777" w:rsidR="00C43489" w:rsidRPr="00C37921" w:rsidRDefault="00C43489">
      <w:pPr>
        <w:pStyle w:val="Akapitzlist"/>
        <w:ind w:left="284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Cs/>
          <w:sz w:val="24"/>
          <w:szCs w:val="24"/>
        </w:rPr>
        <w:t>Al.</w:t>
      </w:r>
      <w:r w:rsidR="002A0C44" w:rsidRPr="00C37921">
        <w:rPr>
          <w:rFonts w:cstheme="minorHAnsi"/>
          <w:bCs/>
          <w:sz w:val="24"/>
          <w:szCs w:val="24"/>
        </w:rPr>
        <w:t xml:space="preserve"> </w:t>
      </w:r>
      <w:r w:rsidRPr="00C37921">
        <w:rPr>
          <w:rFonts w:cstheme="minorHAnsi"/>
          <w:bCs/>
          <w:sz w:val="24"/>
          <w:szCs w:val="24"/>
        </w:rPr>
        <w:t xml:space="preserve">J. Piłsudskiego </w:t>
      </w:r>
      <w:r w:rsidR="005C3D38" w:rsidRPr="00C37921">
        <w:rPr>
          <w:rFonts w:cstheme="minorHAnsi"/>
          <w:bCs/>
          <w:sz w:val="24"/>
          <w:szCs w:val="24"/>
        </w:rPr>
        <w:t>24</w:t>
      </w:r>
    </w:p>
    <w:p w14:paraId="18AC6117" w14:textId="77777777" w:rsidR="0047152B" w:rsidRPr="00C37921" w:rsidRDefault="000530E3">
      <w:pPr>
        <w:pStyle w:val="Akapitzlist"/>
        <w:ind w:left="284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22-200 Włodawa</w:t>
      </w:r>
    </w:p>
    <w:p w14:paraId="28157916" w14:textId="77777777" w:rsidR="008812D2" w:rsidRPr="00C37921" w:rsidRDefault="008812D2">
      <w:pPr>
        <w:pStyle w:val="Akapitzlist"/>
        <w:ind w:left="284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NIP: </w:t>
      </w:r>
      <w:r w:rsidR="005C3D38" w:rsidRPr="00C37921">
        <w:rPr>
          <w:rFonts w:cstheme="minorHAnsi"/>
          <w:sz w:val="24"/>
          <w:szCs w:val="24"/>
        </w:rPr>
        <w:t>565 14 37 752</w:t>
      </w:r>
    </w:p>
    <w:p w14:paraId="5AD31C24" w14:textId="77777777" w:rsidR="005C3D38" w:rsidRPr="00C37921" w:rsidRDefault="007017A7">
      <w:pPr>
        <w:pStyle w:val="Akapitzlist"/>
        <w:ind w:left="284"/>
        <w:rPr>
          <w:rFonts w:eastAsia="Calibri" w:cstheme="minorHAnsi"/>
          <w:sz w:val="24"/>
          <w:szCs w:val="24"/>
          <w:lang w:val="en-US"/>
        </w:rPr>
      </w:pPr>
      <w:r w:rsidRPr="00C37921">
        <w:rPr>
          <w:rFonts w:cstheme="minorHAnsi"/>
          <w:sz w:val="24"/>
          <w:szCs w:val="24"/>
          <w:lang w:val="en-US"/>
        </w:rPr>
        <w:t>Tel.</w:t>
      </w:r>
      <w:r w:rsidR="005C3D38" w:rsidRPr="00C37921">
        <w:rPr>
          <w:rFonts w:eastAsia="Calibri" w:cstheme="minorHAnsi"/>
          <w:sz w:val="24"/>
          <w:szCs w:val="24"/>
          <w:lang w:val="en-US"/>
        </w:rPr>
        <w:t xml:space="preserve"> 82 57 21510 </w:t>
      </w:r>
    </w:p>
    <w:p w14:paraId="6FEB7CC9" w14:textId="77777777" w:rsidR="0047152B" w:rsidRPr="00C37921" w:rsidRDefault="003C1DD4">
      <w:pPr>
        <w:pStyle w:val="Akapitzlist"/>
        <w:ind w:left="284"/>
        <w:rPr>
          <w:rFonts w:cstheme="minorHAnsi"/>
          <w:color w:val="FF0000"/>
          <w:sz w:val="24"/>
          <w:szCs w:val="24"/>
          <w:lang w:val="en-US"/>
        </w:rPr>
      </w:pPr>
      <w:r w:rsidRPr="00C37921">
        <w:rPr>
          <w:rFonts w:cstheme="minorHAnsi"/>
          <w:sz w:val="24"/>
          <w:szCs w:val="24"/>
          <w:lang w:val="en-US"/>
        </w:rPr>
        <w:t>e-</w:t>
      </w:r>
      <w:proofErr w:type="spellStart"/>
      <w:r w:rsidRPr="00C37921">
        <w:rPr>
          <w:rFonts w:cstheme="minorHAnsi"/>
          <w:sz w:val="24"/>
          <w:szCs w:val="24"/>
          <w:lang w:val="en-US"/>
        </w:rPr>
        <w:t>mai</w:t>
      </w:r>
      <w:proofErr w:type="spellEnd"/>
      <w:r w:rsidRPr="00C37921">
        <w:rPr>
          <w:rFonts w:cstheme="minorHAnsi"/>
          <w:sz w:val="24"/>
          <w:szCs w:val="24"/>
          <w:lang w:val="en-US"/>
        </w:rPr>
        <w:t xml:space="preserve">: </w:t>
      </w:r>
      <w:hyperlink r:id="rId8" w:history="1">
        <w:r w:rsidR="005C3D38" w:rsidRPr="00C37921">
          <w:rPr>
            <w:rFonts w:eastAsia="Calibri" w:cstheme="minorHAnsi"/>
            <w:color w:val="0000FF"/>
            <w:sz w:val="24"/>
            <w:szCs w:val="24"/>
            <w:u w:val="single"/>
            <w:lang w:val="en-US"/>
          </w:rPr>
          <w:t>starostwo@powiat.wlodawa.pl</w:t>
        </w:r>
      </w:hyperlink>
    </w:p>
    <w:p w14:paraId="381F1C29" w14:textId="77777777" w:rsidR="0047152B" w:rsidRPr="00C37921" w:rsidRDefault="0047152B">
      <w:pPr>
        <w:pStyle w:val="Akapitzlist"/>
        <w:ind w:left="360"/>
        <w:rPr>
          <w:rFonts w:cstheme="minorHAnsi"/>
          <w:sz w:val="24"/>
          <w:szCs w:val="24"/>
          <w:lang w:val="en-US"/>
        </w:rPr>
      </w:pPr>
    </w:p>
    <w:p w14:paraId="1C883587" w14:textId="77777777" w:rsidR="0047152B" w:rsidRPr="00C37921" w:rsidRDefault="000530E3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Tryb postępowania.</w:t>
      </w:r>
    </w:p>
    <w:p w14:paraId="5A2A76BD" w14:textId="456C4294" w:rsidR="0047152B" w:rsidRPr="00C37921" w:rsidRDefault="00EE37A5" w:rsidP="003C1DD4">
      <w:pPr>
        <w:pStyle w:val="Akapitzlist"/>
        <w:ind w:left="360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Zamówienie </w:t>
      </w:r>
      <w:r w:rsidR="00CC44FB" w:rsidRPr="00C37921">
        <w:rPr>
          <w:rFonts w:cstheme="minorHAnsi"/>
          <w:sz w:val="24"/>
          <w:szCs w:val="24"/>
        </w:rPr>
        <w:t xml:space="preserve">prowadzone jest </w:t>
      </w:r>
      <w:r w:rsidRPr="00C37921">
        <w:rPr>
          <w:rFonts w:cstheme="minorHAnsi"/>
          <w:sz w:val="24"/>
          <w:szCs w:val="24"/>
        </w:rPr>
        <w:t xml:space="preserve">w trybie </w:t>
      </w:r>
      <w:r w:rsidR="00CC44FB" w:rsidRPr="00C37921">
        <w:rPr>
          <w:rFonts w:cstheme="minorHAnsi"/>
          <w:sz w:val="24"/>
          <w:szCs w:val="24"/>
        </w:rPr>
        <w:t xml:space="preserve">zapytania </w:t>
      </w:r>
      <w:r w:rsidRPr="00C37921">
        <w:rPr>
          <w:rFonts w:cstheme="minorHAnsi"/>
          <w:sz w:val="24"/>
          <w:szCs w:val="24"/>
        </w:rPr>
        <w:t>ofertowego</w:t>
      </w:r>
      <w:r w:rsidR="003B24F0" w:rsidRPr="00C37921">
        <w:rPr>
          <w:rFonts w:cstheme="minorHAnsi"/>
          <w:sz w:val="24"/>
          <w:szCs w:val="24"/>
        </w:rPr>
        <w:t xml:space="preserve"> </w:t>
      </w:r>
      <w:r w:rsidRPr="00C37921">
        <w:rPr>
          <w:rFonts w:cstheme="minorHAnsi"/>
          <w:sz w:val="24"/>
          <w:szCs w:val="24"/>
        </w:rPr>
        <w:t xml:space="preserve">zgodnie </w:t>
      </w:r>
      <w:r w:rsidR="003B24F0" w:rsidRPr="00C37921">
        <w:rPr>
          <w:rFonts w:cstheme="minorHAnsi"/>
          <w:sz w:val="24"/>
          <w:szCs w:val="24"/>
        </w:rPr>
        <w:t xml:space="preserve"> z Zarządzeniem Starosty Włodawskiego z dnia 19.06.2025 r., w sprawie  wprowadzenia regulaminu udzielania zamówień publicznych</w:t>
      </w:r>
      <w:r w:rsidR="001F2BC6" w:rsidRPr="00C37921">
        <w:rPr>
          <w:rFonts w:cstheme="minorHAnsi"/>
          <w:sz w:val="24"/>
          <w:szCs w:val="24"/>
        </w:rPr>
        <w:t>,</w:t>
      </w:r>
      <w:r w:rsidR="003B24F0" w:rsidRPr="00C37921">
        <w:rPr>
          <w:rFonts w:cstheme="minorHAnsi"/>
          <w:sz w:val="24"/>
          <w:szCs w:val="24"/>
        </w:rPr>
        <w:t xml:space="preserve"> do których nie stosuje się przepisów ustawy </w:t>
      </w:r>
      <w:r w:rsidR="001F2BC6" w:rsidRPr="00C37921">
        <w:rPr>
          <w:rFonts w:cstheme="minorHAnsi"/>
          <w:bCs/>
          <w:sz w:val="24"/>
          <w:szCs w:val="24"/>
        </w:rPr>
        <w:t>z dnia 11 września 2019 r. Prawo zamówień publicznych</w:t>
      </w:r>
      <w:r w:rsidR="003B24F0" w:rsidRPr="00C37921">
        <w:rPr>
          <w:rFonts w:cstheme="minorHAnsi"/>
          <w:sz w:val="24"/>
          <w:szCs w:val="24"/>
        </w:rPr>
        <w:t>.</w:t>
      </w:r>
    </w:p>
    <w:p w14:paraId="2A1A0E79" w14:textId="77777777" w:rsidR="00CC44FB" w:rsidRPr="00C37921" w:rsidRDefault="00CC44FB" w:rsidP="003C1DD4">
      <w:pPr>
        <w:pStyle w:val="Akapitzlist"/>
        <w:ind w:left="360"/>
        <w:jc w:val="both"/>
        <w:rPr>
          <w:rFonts w:cstheme="minorHAnsi"/>
          <w:bCs/>
          <w:sz w:val="24"/>
          <w:szCs w:val="24"/>
        </w:rPr>
      </w:pPr>
    </w:p>
    <w:p w14:paraId="44A9FB51" w14:textId="77777777" w:rsidR="0047152B" w:rsidRPr="00C37921" w:rsidRDefault="000530E3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Opis przedmiotu zamówienia.</w:t>
      </w:r>
    </w:p>
    <w:p w14:paraId="339CBC9B" w14:textId="6C1F7FB9" w:rsidR="00A06D2E" w:rsidRPr="00A06D2E" w:rsidRDefault="001F2BC6" w:rsidP="00A06D2E">
      <w:pPr>
        <w:pStyle w:val="Akapitzlist"/>
        <w:spacing w:after="200" w:line="276" w:lineRule="auto"/>
        <w:ind w:left="284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Przedmiot zamówienia został podzielony na 6 części. Wykonawca może złożyć ofertę na dowolną ilość części.</w:t>
      </w:r>
      <w:r w:rsidR="00A06D2E" w:rsidRPr="00C37921">
        <w:rPr>
          <w:rFonts w:cstheme="minorHAnsi"/>
          <w:sz w:val="24"/>
          <w:szCs w:val="24"/>
        </w:rPr>
        <w:t xml:space="preserve"> </w:t>
      </w:r>
      <w:r w:rsidR="00A06D2E" w:rsidRPr="00A06D2E">
        <w:rPr>
          <w:rFonts w:cstheme="minorHAnsi"/>
          <w:sz w:val="24"/>
          <w:szCs w:val="24"/>
        </w:rPr>
        <w:t>Ofert</w:t>
      </w:r>
      <w:r w:rsidR="00B6066C">
        <w:rPr>
          <w:rFonts w:cstheme="minorHAnsi"/>
          <w:sz w:val="24"/>
          <w:szCs w:val="24"/>
        </w:rPr>
        <w:t>a złożona na wybraną przez Wykonawcę część/części</w:t>
      </w:r>
      <w:r w:rsidR="00A06D2E" w:rsidRPr="00C37921">
        <w:rPr>
          <w:rFonts w:cstheme="minorHAnsi"/>
          <w:sz w:val="24"/>
          <w:szCs w:val="24"/>
        </w:rPr>
        <w:t>,</w:t>
      </w:r>
      <w:r w:rsidR="00A06D2E" w:rsidRPr="00A06D2E">
        <w:rPr>
          <w:rFonts w:cstheme="minorHAnsi"/>
          <w:sz w:val="24"/>
          <w:szCs w:val="24"/>
        </w:rPr>
        <w:t xml:space="preserve"> </w:t>
      </w:r>
      <w:r w:rsidR="00B6066C">
        <w:rPr>
          <w:rFonts w:cstheme="minorHAnsi"/>
          <w:sz w:val="24"/>
          <w:szCs w:val="24"/>
        </w:rPr>
        <w:t>obejmuje realizację wszystkich</w:t>
      </w:r>
      <w:r w:rsidR="00A06D2E" w:rsidRPr="00A06D2E">
        <w:rPr>
          <w:rFonts w:cstheme="minorHAnsi"/>
          <w:sz w:val="24"/>
          <w:szCs w:val="24"/>
        </w:rPr>
        <w:t xml:space="preserve"> zadań </w:t>
      </w:r>
      <w:r w:rsidR="00B6066C">
        <w:rPr>
          <w:rFonts w:cstheme="minorHAnsi"/>
          <w:sz w:val="24"/>
          <w:szCs w:val="24"/>
        </w:rPr>
        <w:t>objętych przedmiotem zamówienia dla danej części.</w:t>
      </w:r>
      <w:r w:rsidR="00A06D2E" w:rsidRPr="00A06D2E">
        <w:rPr>
          <w:rFonts w:cstheme="minorHAnsi"/>
          <w:sz w:val="24"/>
          <w:szCs w:val="24"/>
        </w:rPr>
        <w:t xml:space="preserve"> </w:t>
      </w:r>
    </w:p>
    <w:p w14:paraId="5DC279F3" w14:textId="6AD83E35" w:rsidR="0058165C" w:rsidRPr="00C37921" w:rsidRDefault="0022393E" w:rsidP="0022393E">
      <w:pPr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Informacje ogólne dotyczące każdej z części:</w:t>
      </w:r>
    </w:p>
    <w:p w14:paraId="124F8734" w14:textId="26693290" w:rsidR="00D9452B" w:rsidRPr="00C37921" w:rsidRDefault="00D9452B" w:rsidP="00D9452B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1) W ramach przedsięwzięcia, w celu uatrakcyjnienia procesu edukacyjnego dzieci i młodzieży, Wykonawca umożliwi uczestnikom aktywne uczestnictwo w kulturze, poznawanie  miejsc pamięci i dziedzictwa narodowego, a także rozwijanie ich kompetencji społecznych i twórczych.</w:t>
      </w:r>
    </w:p>
    <w:p w14:paraId="15067A41" w14:textId="331ADAFF" w:rsidR="0022393E" w:rsidRPr="00C37921" w:rsidRDefault="00D9452B" w:rsidP="0022393E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2) </w:t>
      </w:r>
      <w:r w:rsidR="0022393E" w:rsidRPr="0022393E">
        <w:rPr>
          <w:rFonts w:cstheme="minorHAnsi"/>
          <w:sz w:val="24"/>
          <w:szCs w:val="24"/>
        </w:rPr>
        <w:t xml:space="preserve">Wykonawca, w trakcie realizacji przedmiotu zamówienia, zobowiązany jest zapewnić wystarczające gwarancje wdrożenia odpowiednich środków technicznych i organizacyjnych, </w:t>
      </w:r>
      <w:r w:rsidR="0022393E" w:rsidRPr="0022393E">
        <w:rPr>
          <w:rFonts w:cstheme="minorHAnsi"/>
          <w:sz w:val="24"/>
          <w:szCs w:val="24"/>
        </w:rPr>
        <w:lastRenderedPageBreak/>
        <w:t>by przetwarzanie danych osobowych spełniało wymogi Rozporządzenia Parlamentu Europejskiego I Rady (</w:t>
      </w:r>
      <w:proofErr w:type="spellStart"/>
      <w:r w:rsidR="0022393E" w:rsidRPr="0022393E">
        <w:rPr>
          <w:rFonts w:cstheme="minorHAnsi"/>
          <w:sz w:val="24"/>
          <w:szCs w:val="24"/>
        </w:rPr>
        <w:t>Ue</w:t>
      </w:r>
      <w:proofErr w:type="spellEnd"/>
      <w:r w:rsidR="0022393E" w:rsidRPr="0022393E">
        <w:rPr>
          <w:rFonts w:cstheme="minorHAnsi"/>
          <w:sz w:val="24"/>
          <w:szCs w:val="24"/>
        </w:rPr>
        <w:t xml:space="preserve">) 2016/679 z dnia 27 kwietnia 2016 r. w sprawie ochrony osób fizycznych w związku z przetwarzaniem danych osobowych i w sprawie swobodnego przepływu takich danych oraz uchylenia dyrektywy 95/46/WE (ogólne rozporządzenie o ochronie danych) i chroniło prawa osób, których dane dotyczą. </w:t>
      </w:r>
    </w:p>
    <w:p w14:paraId="1AC1ABC0" w14:textId="21BFA5D9" w:rsidR="0022393E" w:rsidRPr="0022393E" w:rsidRDefault="00114060" w:rsidP="002239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="0022393E" w:rsidRPr="0022393E">
        <w:rPr>
          <w:rFonts w:cstheme="minorHAnsi"/>
          <w:sz w:val="24"/>
          <w:szCs w:val="24"/>
        </w:rPr>
        <w:t>Wykonawca zobowiązany jest zorganizować każd</w:t>
      </w:r>
      <w:r w:rsidR="00A06D2E" w:rsidRPr="00C37921">
        <w:rPr>
          <w:rFonts w:cstheme="minorHAnsi"/>
          <w:sz w:val="24"/>
          <w:szCs w:val="24"/>
        </w:rPr>
        <w:t>y</w:t>
      </w:r>
      <w:r w:rsidR="0022393E" w:rsidRPr="0022393E">
        <w:rPr>
          <w:rFonts w:cstheme="minorHAnsi"/>
          <w:sz w:val="24"/>
          <w:szCs w:val="24"/>
        </w:rPr>
        <w:t xml:space="preserve"> wy</w:t>
      </w:r>
      <w:r w:rsidR="00A06D2E" w:rsidRPr="00C37921">
        <w:rPr>
          <w:rFonts w:cstheme="minorHAnsi"/>
          <w:sz w:val="24"/>
          <w:szCs w:val="24"/>
        </w:rPr>
        <w:t>jazd</w:t>
      </w:r>
      <w:r>
        <w:rPr>
          <w:rFonts w:cstheme="minorHAnsi"/>
          <w:sz w:val="24"/>
          <w:szCs w:val="24"/>
        </w:rPr>
        <w:t>/wyjście</w:t>
      </w:r>
      <w:r w:rsidR="0022393E" w:rsidRPr="0022393E">
        <w:rPr>
          <w:rFonts w:cstheme="minorHAnsi"/>
          <w:sz w:val="24"/>
          <w:szCs w:val="24"/>
        </w:rPr>
        <w:t xml:space="preserve"> zgodnie z zasadą niedyskryminacji, w tym ze względu na płeć, niepełnosprawność, </w:t>
      </w:r>
      <w:r w:rsidR="00283FD4" w:rsidRPr="00C37921">
        <w:rPr>
          <w:rFonts w:cstheme="minorHAnsi"/>
          <w:sz w:val="24"/>
          <w:szCs w:val="24"/>
        </w:rPr>
        <w:t xml:space="preserve">z uwzględnieniem </w:t>
      </w:r>
      <w:r w:rsidR="0022393E" w:rsidRPr="0022393E">
        <w:rPr>
          <w:rFonts w:cstheme="minorHAnsi"/>
          <w:sz w:val="24"/>
          <w:szCs w:val="24"/>
        </w:rPr>
        <w:t>język</w:t>
      </w:r>
      <w:r w:rsidR="00283FD4" w:rsidRPr="00C37921">
        <w:rPr>
          <w:rFonts w:cstheme="minorHAnsi"/>
          <w:sz w:val="24"/>
          <w:szCs w:val="24"/>
        </w:rPr>
        <w:t>a</w:t>
      </w:r>
      <w:r w:rsidR="0022393E" w:rsidRPr="0022393E">
        <w:rPr>
          <w:rFonts w:cstheme="minorHAnsi"/>
          <w:sz w:val="24"/>
          <w:szCs w:val="24"/>
        </w:rPr>
        <w:t xml:space="preserve"> wrażliw</w:t>
      </w:r>
      <w:r w:rsidR="00283FD4" w:rsidRPr="00C37921">
        <w:rPr>
          <w:rFonts w:cstheme="minorHAnsi"/>
          <w:sz w:val="24"/>
          <w:szCs w:val="24"/>
        </w:rPr>
        <w:t>ego</w:t>
      </w:r>
      <w:r w:rsidR="0022393E" w:rsidRPr="0022393E">
        <w:rPr>
          <w:rFonts w:cstheme="minorHAnsi"/>
          <w:sz w:val="24"/>
          <w:szCs w:val="24"/>
        </w:rPr>
        <w:t xml:space="preserve"> na płeć. </w:t>
      </w:r>
    </w:p>
    <w:p w14:paraId="3012BDC6" w14:textId="535F1288" w:rsidR="00A06D2E" w:rsidRPr="00A06D2E" w:rsidRDefault="00114060" w:rsidP="00A06D2E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06D2E" w:rsidRPr="00C37921">
        <w:rPr>
          <w:rFonts w:cstheme="minorHAnsi"/>
          <w:sz w:val="24"/>
          <w:szCs w:val="24"/>
        </w:rPr>
        <w:t xml:space="preserve">) </w:t>
      </w:r>
      <w:r w:rsidR="00A06D2E" w:rsidRPr="0081693A">
        <w:rPr>
          <w:rFonts w:cstheme="minorHAnsi"/>
          <w:sz w:val="24"/>
          <w:szCs w:val="24"/>
        </w:rPr>
        <w:t xml:space="preserve">Przed każdym wyjazdem, Wykonawca będzie zobowiązany do pozyskania danych osobowych uczestników/czek wyjazdu niezbędnych do zapewnienia ubezpieczenia NNW - </w:t>
      </w:r>
      <w:r w:rsidR="00A06D2E" w:rsidRPr="00A06D2E">
        <w:rPr>
          <w:rFonts w:cstheme="minorHAnsi"/>
          <w:sz w:val="24"/>
          <w:szCs w:val="24"/>
        </w:rPr>
        <w:t>Wykonawca będzie administrował zebranymi danymi osobowymi zgodnie z przepisami Rozporządzenia Parlamentu Europejskiego i Rady (UE) 2016/679 z dnia 27 kwietnia 2016r. w sprawie ochrony osób fizycznych w związku z przetwarzaniem danych osobowych i w sprawie swobodnego przepływu takich danych oraz uchylenia dyrektywy 95/46/WE (RODO).</w:t>
      </w:r>
      <w:r w:rsidR="00A06D2E" w:rsidRPr="00A06D2E">
        <w:rPr>
          <w:rFonts w:cstheme="minorHAnsi"/>
          <w:b/>
          <w:bCs/>
          <w:sz w:val="24"/>
          <w:szCs w:val="24"/>
        </w:rPr>
        <w:t xml:space="preserve"> </w:t>
      </w:r>
    </w:p>
    <w:p w14:paraId="6B43C24B" w14:textId="78CB7434" w:rsidR="0022393E" w:rsidRDefault="00114060" w:rsidP="002239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283FD4" w:rsidRPr="00C37921">
        <w:rPr>
          <w:rFonts w:cstheme="minorHAnsi"/>
          <w:sz w:val="24"/>
          <w:szCs w:val="24"/>
        </w:rPr>
        <w:t>) Wykonawca wybrany do realizacji zamówienia w ramach danej części dostosuje tematykę warsztatów do grup wiekowych uczestników określonych przez Zamawiającego.</w:t>
      </w:r>
    </w:p>
    <w:p w14:paraId="708A8F15" w14:textId="29306067" w:rsidR="00611CB5" w:rsidRPr="00C37921" w:rsidRDefault="00611CB5" w:rsidP="002239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C37921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W przypadku gdy ze względów niezależnych od wykonawcy (np. wyłączenie placówki, brak dostępnych miejsc) nie jest możliwe zorganizowanie warsztatów, lub wstępu na spektakl lub do wskazanego obiektu</w:t>
      </w:r>
      <w:r w:rsidR="00D44F2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wykonawca po uzgodnieniu z zamawiającym</w:t>
      </w:r>
      <w:r w:rsidR="00D44F2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może zorganizować udział w wydarzeniu o podobnej </w:t>
      </w:r>
      <w:r w:rsidR="00D44F25">
        <w:rPr>
          <w:rFonts w:cstheme="minorHAnsi"/>
          <w:sz w:val="24"/>
          <w:szCs w:val="24"/>
        </w:rPr>
        <w:t xml:space="preserve">formie i równoważnej </w:t>
      </w:r>
      <w:r>
        <w:rPr>
          <w:rFonts w:cstheme="minorHAnsi"/>
          <w:sz w:val="24"/>
          <w:szCs w:val="24"/>
        </w:rPr>
        <w:t xml:space="preserve">wartości </w:t>
      </w:r>
      <w:r w:rsidR="00D44F25">
        <w:rPr>
          <w:rFonts w:cstheme="minorHAnsi"/>
          <w:sz w:val="24"/>
          <w:szCs w:val="24"/>
        </w:rPr>
        <w:t>edukacyjnej</w:t>
      </w:r>
      <w:r>
        <w:rPr>
          <w:rFonts w:cstheme="minorHAnsi"/>
          <w:sz w:val="24"/>
          <w:szCs w:val="24"/>
        </w:rPr>
        <w:t xml:space="preserve">. </w:t>
      </w:r>
    </w:p>
    <w:p w14:paraId="56AD30AB" w14:textId="77777777" w:rsidR="0022393E" w:rsidRPr="00C37921" w:rsidRDefault="0022393E" w:rsidP="0022393E">
      <w:pPr>
        <w:jc w:val="both"/>
        <w:rPr>
          <w:rFonts w:cstheme="minorHAnsi"/>
          <w:b/>
          <w:bCs/>
          <w:sz w:val="24"/>
          <w:szCs w:val="24"/>
        </w:rPr>
      </w:pPr>
    </w:p>
    <w:p w14:paraId="691CF7C1" w14:textId="384A4326" w:rsidR="0047152B" w:rsidRPr="00C37921" w:rsidRDefault="001E4D1D" w:rsidP="0063627A">
      <w:pPr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bookmarkStart w:id="2" w:name="_Hlk213319174"/>
      <w:r w:rsidRPr="00C37921">
        <w:rPr>
          <w:rFonts w:eastAsia="Times New Roman" w:cstheme="minorHAnsi"/>
          <w:b/>
          <w:bCs/>
          <w:sz w:val="24"/>
          <w:szCs w:val="24"/>
          <w:lang w:eastAsia="ar-SA"/>
        </w:rPr>
        <w:t>3.</w:t>
      </w:r>
      <w:r w:rsidR="00F25C3E" w:rsidRPr="00C37921">
        <w:rPr>
          <w:rFonts w:eastAsia="Times New Roman" w:cstheme="minorHAnsi"/>
          <w:b/>
          <w:bCs/>
          <w:sz w:val="24"/>
          <w:szCs w:val="24"/>
          <w:lang w:eastAsia="ar-SA"/>
        </w:rPr>
        <w:t>1</w:t>
      </w:r>
      <w:r w:rsidRPr="00C37921">
        <w:rPr>
          <w:rFonts w:eastAsia="Times New Roman" w:cstheme="minorHAnsi"/>
          <w:b/>
          <w:bCs/>
          <w:sz w:val="24"/>
          <w:szCs w:val="24"/>
          <w:lang w:eastAsia="ar-SA"/>
        </w:rPr>
        <w:t>.</w:t>
      </w:r>
      <w:r w:rsidR="003754CD" w:rsidRPr="00C37921">
        <w:rPr>
          <w:rFonts w:eastAsia="Times New Roman" w:cstheme="minorHAnsi"/>
          <w:sz w:val="24"/>
          <w:szCs w:val="24"/>
          <w:lang w:eastAsia="ar-SA"/>
        </w:rPr>
        <w:t xml:space="preserve"> </w:t>
      </w:r>
      <w:bookmarkStart w:id="3" w:name="_Hlk194575832"/>
      <w:r w:rsidR="0058165C" w:rsidRPr="00C37921">
        <w:rPr>
          <w:rFonts w:eastAsia="Times New Roman" w:cstheme="minorHAnsi"/>
          <w:b/>
          <w:bCs/>
          <w:sz w:val="24"/>
          <w:szCs w:val="24"/>
          <w:lang w:eastAsia="ar-SA"/>
        </w:rPr>
        <w:t>Opis przedmiotu zamówienia dla CZĘŚCI 1:</w:t>
      </w:r>
    </w:p>
    <w:bookmarkEnd w:id="2"/>
    <w:bookmarkEnd w:id="3"/>
    <w:p w14:paraId="4B702B55" w14:textId="2E1E20B9" w:rsidR="0058165C" w:rsidRPr="00C37921" w:rsidRDefault="0063627A" w:rsidP="00C611E1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Kompleksowa organizacja warsztatów edukacyjnych w </w:t>
      </w:r>
      <w:r w:rsidR="00D44F25">
        <w:rPr>
          <w:rFonts w:cstheme="minorHAnsi"/>
          <w:sz w:val="24"/>
          <w:szCs w:val="24"/>
        </w:rPr>
        <w:t xml:space="preserve">Muzeum Narodowym w Warszawie, dla </w:t>
      </w:r>
      <w:r w:rsidR="006C0CD1">
        <w:rPr>
          <w:rFonts w:cstheme="minorHAnsi"/>
          <w:sz w:val="24"/>
          <w:szCs w:val="24"/>
        </w:rPr>
        <w:t>młodzieży I Liceum Ogólnokształcącego im. Tadeusza Kościuszki we Włodawie</w:t>
      </w:r>
      <w:r w:rsidRPr="00C37921">
        <w:rPr>
          <w:rFonts w:cstheme="minorHAnsi"/>
          <w:sz w:val="24"/>
          <w:szCs w:val="24"/>
        </w:rPr>
        <w:t>.</w:t>
      </w:r>
    </w:p>
    <w:p w14:paraId="1168610F" w14:textId="4359AAF5" w:rsidR="0058165C" w:rsidRPr="00C37921" w:rsidRDefault="0058165C" w:rsidP="00C611E1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Data </w:t>
      </w:r>
      <w:r w:rsidR="008F4D9A">
        <w:rPr>
          <w:rFonts w:cstheme="minorHAnsi"/>
          <w:sz w:val="24"/>
          <w:szCs w:val="24"/>
        </w:rPr>
        <w:t xml:space="preserve">i miejsce </w:t>
      </w:r>
      <w:r w:rsidRPr="00C37921">
        <w:rPr>
          <w:rFonts w:cstheme="minorHAnsi"/>
          <w:sz w:val="24"/>
          <w:szCs w:val="24"/>
        </w:rPr>
        <w:t>wyjazdu: 1</w:t>
      </w:r>
      <w:r w:rsidR="00D44F25">
        <w:rPr>
          <w:rFonts w:cstheme="minorHAnsi"/>
          <w:sz w:val="24"/>
          <w:szCs w:val="24"/>
        </w:rPr>
        <w:t>1</w:t>
      </w:r>
      <w:r w:rsidRPr="00C37921">
        <w:rPr>
          <w:rFonts w:cstheme="minorHAnsi"/>
          <w:sz w:val="24"/>
          <w:szCs w:val="24"/>
        </w:rPr>
        <w:t>.12.2025</w:t>
      </w:r>
      <w:r w:rsidR="008F4D9A">
        <w:rPr>
          <w:rFonts w:cstheme="minorHAnsi"/>
          <w:sz w:val="24"/>
          <w:szCs w:val="24"/>
        </w:rPr>
        <w:t>, Włodawa</w:t>
      </w:r>
    </w:p>
    <w:p w14:paraId="6C603997" w14:textId="23FA4B98" w:rsidR="0058165C" w:rsidRPr="00C37921" w:rsidRDefault="0058165C" w:rsidP="00C611E1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Liczba uczestników (uczniowie i opiekunowie): 54</w:t>
      </w:r>
      <w:r w:rsidR="0063627A" w:rsidRPr="00C37921">
        <w:rPr>
          <w:rFonts w:cstheme="minorHAnsi"/>
          <w:sz w:val="24"/>
          <w:szCs w:val="24"/>
        </w:rPr>
        <w:t>, młodzież w wieku od 15 lat.</w:t>
      </w:r>
    </w:p>
    <w:p w14:paraId="428E3816" w14:textId="11E54ABD" w:rsidR="0058165C" w:rsidRPr="00C37921" w:rsidRDefault="008F4D9A" w:rsidP="00C611E1">
      <w:pPr>
        <w:jc w:val="both"/>
        <w:rPr>
          <w:rFonts w:cstheme="minorHAnsi"/>
          <w:sz w:val="24"/>
          <w:szCs w:val="24"/>
        </w:rPr>
      </w:pPr>
      <w:r w:rsidRPr="00C611E1">
        <w:rPr>
          <w:rFonts w:cstheme="minorHAnsi"/>
          <w:sz w:val="24"/>
          <w:szCs w:val="24"/>
        </w:rPr>
        <w:t>Miejsce</w:t>
      </w:r>
      <w:r>
        <w:rPr>
          <w:rFonts w:cstheme="minorHAnsi"/>
          <w:sz w:val="24"/>
          <w:szCs w:val="24"/>
        </w:rPr>
        <w:t xml:space="preserve"> docelowe</w:t>
      </w:r>
      <w:r w:rsidR="0058165C" w:rsidRPr="00C37921">
        <w:rPr>
          <w:rFonts w:cstheme="minorHAnsi"/>
          <w:sz w:val="24"/>
          <w:szCs w:val="24"/>
        </w:rPr>
        <w:t xml:space="preserve">: Warszawa, </w:t>
      </w:r>
    </w:p>
    <w:p w14:paraId="5F4D9D41" w14:textId="04E2CC96" w:rsidR="0058165C" w:rsidRPr="00C37921" w:rsidRDefault="0063627A" w:rsidP="00C611E1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Zamówienie </w:t>
      </w:r>
      <w:r w:rsidR="0058165C" w:rsidRPr="00C37921">
        <w:rPr>
          <w:rFonts w:cstheme="minorHAnsi"/>
          <w:sz w:val="24"/>
          <w:szCs w:val="24"/>
        </w:rPr>
        <w:t>obejmuje: koszty dojazdu, posiłek</w:t>
      </w:r>
      <w:r w:rsidRPr="00C37921">
        <w:rPr>
          <w:rFonts w:cstheme="minorHAnsi"/>
          <w:sz w:val="24"/>
          <w:szCs w:val="24"/>
        </w:rPr>
        <w:t xml:space="preserve"> </w:t>
      </w:r>
      <w:r w:rsidR="006C0CD1">
        <w:rPr>
          <w:rFonts w:cstheme="minorHAnsi"/>
          <w:sz w:val="24"/>
          <w:szCs w:val="24"/>
        </w:rPr>
        <w:t>–</w:t>
      </w:r>
      <w:r w:rsidRPr="00C37921">
        <w:rPr>
          <w:rFonts w:cstheme="minorHAnsi"/>
          <w:sz w:val="24"/>
          <w:szCs w:val="24"/>
        </w:rPr>
        <w:t xml:space="preserve"> obiad</w:t>
      </w:r>
      <w:r w:rsidR="006C0CD1">
        <w:rPr>
          <w:rFonts w:cstheme="minorHAnsi"/>
          <w:sz w:val="24"/>
          <w:szCs w:val="24"/>
        </w:rPr>
        <w:t xml:space="preserve"> dwudaniowy</w:t>
      </w:r>
      <w:r w:rsidR="0058165C" w:rsidRPr="00C37921">
        <w:rPr>
          <w:rFonts w:cstheme="minorHAnsi"/>
          <w:sz w:val="24"/>
          <w:szCs w:val="24"/>
        </w:rPr>
        <w:t>, ubezpieczenie</w:t>
      </w:r>
      <w:r w:rsidRPr="00C37921">
        <w:rPr>
          <w:rFonts w:cstheme="minorHAnsi"/>
          <w:sz w:val="24"/>
          <w:szCs w:val="24"/>
        </w:rPr>
        <w:t xml:space="preserve"> uczestników wyjazdu</w:t>
      </w:r>
      <w:r w:rsidR="0058165C" w:rsidRPr="00C37921">
        <w:rPr>
          <w:rFonts w:cstheme="minorHAnsi"/>
          <w:sz w:val="24"/>
          <w:szCs w:val="24"/>
        </w:rPr>
        <w:t xml:space="preserve">, </w:t>
      </w:r>
      <w:r w:rsidR="006C0CD1">
        <w:rPr>
          <w:rFonts w:cstheme="minorHAnsi"/>
          <w:sz w:val="24"/>
          <w:szCs w:val="24"/>
        </w:rPr>
        <w:t xml:space="preserve">kompleksowe </w:t>
      </w:r>
      <w:r w:rsidR="0058165C" w:rsidRPr="00C37921">
        <w:rPr>
          <w:rFonts w:cstheme="minorHAnsi"/>
          <w:sz w:val="24"/>
          <w:szCs w:val="24"/>
        </w:rPr>
        <w:t>koszty przeprowadzenia warsztatów z wykorzystaniem obiektu muzeum</w:t>
      </w:r>
      <w:r w:rsidRPr="00C37921">
        <w:rPr>
          <w:rFonts w:cstheme="minorHAnsi"/>
          <w:sz w:val="24"/>
          <w:szCs w:val="24"/>
        </w:rPr>
        <w:t>.</w:t>
      </w:r>
    </w:p>
    <w:p w14:paraId="57C70E6B" w14:textId="77777777" w:rsidR="0063627A" w:rsidRPr="00C37921" w:rsidRDefault="0063627A" w:rsidP="0063627A">
      <w:pPr>
        <w:rPr>
          <w:rFonts w:cstheme="minorHAnsi"/>
          <w:b/>
          <w:bCs/>
          <w:sz w:val="24"/>
          <w:szCs w:val="24"/>
        </w:rPr>
      </w:pPr>
    </w:p>
    <w:p w14:paraId="210CB92B" w14:textId="4DC3E28F" w:rsidR="0063627A" w:rsidRPr="00C37921" w:rsidRDefault="0063627A" w:rsidP="0063627A">
      <w:pPr>
        <w:rPr>
          <w:rFonts w:cstheme="minorHAnsi"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3.2.</w:t>
      </w:r>
      <w:r w:rsidRPr="00C37921">
        <w:rPr>
          <w:rFonts w:cstheme="minorHAnsi"/>
          <w:sz w:val="24"/>
          <w:szCs w:val="24"/>
        </w:rPr>
        <w:t xml:space="preserve"> </w:t>
      </w:r>
      <w:r w:rsidRPr="00C37921">
        <w:rPr>
          <w:rFonts w:cstheme="minorHAnsi"/>
          <w:b/>
          <w:bCs/>
          <w:sz w:val="24"/>
          <w:szCs w:val="24"/>
        </w:rPr>
        <w:t xml:space="preserve">Opis przedmiotu zamówienia dla CZĘŚCI </w:t>
      </w:r>
      <w:r w:rsidR="00C611E1" w:rsidRPr="00C37921">
        <w:rPr>
          <w:rFonts w:cstheme="minorHAnsi"/>
          <w:b/>
          <w:bCs/>
          <w:sz w:val="24"/>
          <w:szCs w:val="24"/>
        </w:rPr>
        <w:t>2</w:t>
      </w:r>
      <w:r w:rsidRPr="00C37921">
        <w:rPr>
          <w:rFonts w:cstheme="minorHAnsi"/>
          <w:b/>
          <w:bCs/>
          <w:sz w:val="24"/>
          <w:szCs w:val="24"/>
        </w:rPr>
        <w:t>:</w:t>
      </w:r>
    </w:p>
    <w:p w14:paraId="0695A724" w14:textId="72BAAE1B" w:rsidR="00C611E1" w:rsidRPr="00C611E1" w:rsidRDefault="00C611E1" w:rsidP="00C611E1">
      <w:pPr>
        <w:rPr>
          <w:rFonts w:cstheme="minorHAnsi"/>
          <w:sz w:val="24"/>
          <w:szCs w:val="24"/>
        </w:rPr>
      </w:pPr>
      <w:bookmarkStart w:id="4" w:name="_Hlk213319313"/>
      <w:r w:rsidRPr="00C611E1">
        <w:rPr>
          <w:rFonts w:cstheme="minorHAnsi"/>
          <w:sz w:val="24"/>
          <w:szCs w:val="24"/>
        </w:rPr>
        <w:t xml:space="preserve">Kompleksowa organizacja warsztatów edukacyjnych w </w:t>
      </w:r>
      <w:bookmarkEnd w:id="4"/>
      <w:r w:rsidRPr="00C611E1">
        <w:rPr>
          <w:rFonts w:cstheme="minorHAnsi"/>
          <w:sz w:val="24"/>
          <w:szCs w:val="24"/>
        </w:rPr>
        <w:t xml:space="preserve">Muzeum </w:t>
      </w:r>
      <w:r w:rsidR="00D44F25">
        <w:rPr>
          <w:rFonts w:cstheme="minorHAnsi"/>
          <w:sz w:val="24"/>
          <w:szCs w:val="24"/>
        </w:rPr>
        <w:t xml:space="preserve">Narodowym w Lublinie </w:t>
      </w:r>
      <w:r w:rsidR="006C0CD1" w:rsidRPr="006C0CD1">
        <w:rPr>
          <w:rFonts w:cstheme="minorHAnsi"/>
          <w:sz w:val="24"/>
          <w:szCs w:val="24"/>
        </w:rPr>
        <w:t>dla młodzieży I Liceum Ogólnokształcącego im. Tadeusza Kościuszki we Włodawie</w:t>
      </w:r>
      <w:r w:rsidRPr="00C611E1">
        <w:rPr>
          <w:rFonts w:cstheme="minorHAnsi"/>
          <w:sz w:val="24"/>
          <w:szCs w:val="24"/>
        </w:rPr>
        <w:t>.</w:t>
      </w:r>
    </w:p>
    <w:p w14:paraId="3639C474" w14:textId="4D8C2A03" w:rsidR="00C611E1" w:rsidRPr="00D44F25" w:rsidRDefault="00C611E1" w:rsidP="00C611E1">
      <w:pPr>
        <w:rPr>
          <w:rFonts w:cstheme="minorHAnsi"/>
          <w:sz w:val="24"/>
          <w:szCs w:val="24"/>
        </w:rPr>
      </w:pPr>
      <w:r w:rsidRPr="00D44F25">
        <w:rPr>
          <w:rFonts w:cstheme="minorHAnsi"/>
          <w:sz w:val="24"/>
          <w:szCs w:val="24"/>
        </w:rPr>
        <w:t xml:space="preserve">Data </w:t>
      </w:r>
      <w:r w:rsidR="008F4D9A">
        <w:rPr>
          <w:rFonts w:cstheme="minorHAnsi"/>
          <w:sz w:val="24"/>
          <w:szCs w:val="24"/>
        </w:rPr>
        <w:t xml:space="preserve">i miejsce </w:t>
      </w:r>
      <w:r w:rsidR="008F4D9A" w:rsidRPr="00C37921">
        <w:rPr>
          <w:rFonts w:cstheme="minorHAnsi"/>
          <w:sz w:val="24"/>
          <w:szCs w:val="24"/>
        </w:rPr>
        <w:t>wyjazdu</w:t>
      </w:r>
      <w:r w:rsidRPr="00D44F25">
        <w:rPr>
          <w:rFonts w:cstheme="minorHAnsi"/>
          <w:sz w:val="24"/>
          <w:szCs w:val="24"/>
        </w:rPr>
        <w:t xml:space="preserve">: </w:t>
      </w:r>
      <w:r w:rsidR="00D44F25" w:rsidRPr="00D44F25">
        <w:rPr>
          <w:rFonts w:cstheme="minorHAnsi"/>
          <w:sz w:val="24"/>
          <w:szCs w:val="24"/>
        </w:rPr>
        <w:t>5.</w:t>
      </w:r>
      <w:r w:rsidRPr="00D44F25">
        <w:rPr>
          <w:rFonts w:cstheme="minorHAnsi"/>
          <w:sz w:val="24"/>
          <w:szCs w:val="24"/>
        </w:rPr>
        <w:t>12.2025</w:t>
      </w:r>
      <w:r w:rsidR="008F4D9A">
        <w:rPr>
          <w:rFonts w:cstheme="minorHAnsi"/>
          <w:sz w:val="24"/>
          <w:szCs w:val="24"/>
        </w:rPr>
        <w:t>, Włodawa</w:t>
      </w:r>
    </w:p>
    <w:p w14:paraId="61326EB4" w14:textId="6C658998" w:rsidR="00C611E1" w:rsidRPr="00C611E1" w:rsidRDefault="00C611E1" w:rsidP="00C611E1">
      <w:pPr>
        <w:rPr>
          <w:rFonts w:cstheme="minorHAnsi"/>
          <w:sz w:val="24"/>
          <w:szCs w:val="24"/>
        </w:rPr>
      </w:pPr>
      <w:r w:rsidRPr="00C611E1">
        <w:rPr>
          <w:rFonts w:cstheme="minorHAnsi"/>
          <w:sz w:val="24"/>
          <w:szCs w:val="24"/>
        </w:rPr>
        <w:t xml:space="preserve">Liczba uczestników (uczniowie i opiekunowie): </w:t>
      </w:r>
      <w:r w:rsidR="00D44F25">
        <w:rPr>
          <w:rFonts w:cstheme="minorHAnsi"/>
          <w:sz w:val="24"/>
          <w:szCs w:val="24"/>
        </w:rPr>
        <w:t>50</w:t>
      </w:r>
      <w:r w:rsidRPr="00C611E1">
        <w:rPr>
          <w:rFonts w:cstheme="minorHAnsi"/>
          <w:sz w:val="24"/>
          <w:szCs w:val="24"/>
        </w:rPr>
        <w:t>, młodzież w wieku od 15 lat.</w:t>
      </w:r>
    </w:p>
    <w:p w14:paraId="66CDE40D" w14:textId="785AD410" w:rsidR="00C611E1" w:rsidRPr="00C611E1" w:rsidRDefault="008F4D9A" w:rsidP="00C611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Miejscowość docelowa</w:t>
      </w:r>
      <w:r w:rsidR="00C611E1" w:rsidRPr="00C611E1">
        <w:rPr>
          <w:rFonts w:cstheme="minorHAnsi"/>
          <w:sz w:val="24"/>
          <w:szCs w:val="24"/>
        </w:rPr>
        <w:t xml:space="preserve">: </w:t>
      </w:r>
      <w:r w:rsidR="00D44F25">
        <w:rPr>
          <w:rFonts w:cstheme="minorHAnsi"/>
          <w:sz w:val="24"/>
          <w:szCs w:val="24"/>
        </w:rPr>
        <w:t>Lublin</w:t>
      </w:r>
      <w:r w:rsidR="00C611E1" w:rsidRPr="00C611E1">
        <w:rPr>
          <w:rFonts w:cstheme="minorHAnsi"/>
          <w:sz w:val="24"/>
          <w:szCs w:val="24"/>
        </w:rPr>
        <w:t xml:space="preserve"> </w:t>
      </w:r>
    </w:p>
    <w:p w14:paraId="03B2BFD0" w14:textId="1CF95213" w:rsidR="00C611E1" w:rsidRPr="00C611E1" w:rsidRDefault="00C611E1" w:rsidP="00C611E1">
      <w:pPr>
        <w:rPr>
          <w:rFonts w:cstheme="minorHAnsi"/>
          <w:sz w:val="24"/>
          <w:szCs w:val="24"/>
        </w:rPr>
      </w:pPr>
      <w:r w:rsidRPr="00C611E1">
        <w:rPr>
          <w:rFonts w:cstheme="minorHAnsi"/>
          <w:sz w:val="24"/>
          <w:szCs w:val="24"/>
        </w:rPr>
        <w:t xml:space="preserve">Zamówienie obejmuje: koszty dojazdu, posiłek </w:t>
      </w:r>
      <w:r w:rsidR="006C0CD1">
        <w:rPr>
          <w:rFonts w:cstheme="minorHAnsi"/>
          <w:sz w:val="24"/>
          <w:szCs w:val="24"/>
        </w:rPr>
        <w:t>–</w:t>
      </w:r>
      <w:r w:rsidRPr="00C611E1">
        <w:rPr>
          <w:rFonts w:cstheme="minorHAnsi"/>
          <w:sz w:val="24"/>
          <w:szCs w:val="24"/>
        </w:rPr>
        <w:t xml:space="preserve"> obiad</w:t>
      </w:r>
      <w:r w:rsidR="006C0CD1">
        <w:rPr>
          <w:rFonts w:cstheme="minorHAnsi"/>
          <w:sz w:val="24"/>
          <w:szCs w:val="24"/>
        </w:rPr>
        <w:t xml:space="preserve"> dwudaniowy</w:t>
      </w:r>
      <w:r w:rsidRPr="00C611E1">
        <w:rPr>
          <w:rFonts w:cstheme="minorHAnsi"/>
          <w:sz w:val="24"/>
          <w:szCs w:val="24"/>
        </w:rPr>
        <w:t xml:space="preserve">, ubezpieczenie uczestników wyjazdu, </w:t>
      </w:r>
      <w:r w:rsidR="006C0CD1">
        <w:rPr>
          <w:rFonts w:cstheme="minorHAnsi"/>
          <w:sz w:val="24"/>
          <w:szCs w:val="24"/>
        </w:rPr>
        <w:t xml:space="preserve">kompleksowy </w:t>
      </w:r>
      <w:r w:rsidRPr="00C611E1">
        <w:rPr>
          <w:rFonts w:cstheme="minorHAnsi"/>
          <w:sz w:val="24"/>
          <w:szCs w:val="24"/>
        </w:rPr>
        <w:t>koszty przeprowadzenia warsztatów z wykorzystaniem obiektu muzeum.</w:t>
      </w:r>
    </w:p>
    <w:p w14:paraId="063AFEE1" w14:textId="017804C5" w:rsidR="0063627A" w:rsidRPr="00C37921" w:rsidRDefault="0063627A" w:rsidP="0063627A">
      <w:pPr>
        <w:jc w:val="both"/>
        <w:rPr>
          <w:rFonts w:cstheme="minorHAnsi"/>
          <w:b/>
          <w:bCs/>
          <w:sz w:val="24"/>
          <w:szCs w:val="24"/>
        </w:rPr>
      </w:pPr>
      <w:r w:rsidRPr="0063627A">
        <w:rPr>
          <w:rFonts w:cstheme="minorHAnsi"/>
          <w:b/>
          <w:bCs/>
          <w:sz w:val="24"/>
          <w:szCs w:val="24"/>
        </w:rPr>
        <w:t>3.</w:t>
      </w:r>
      <w:r w:rsidR="00C611E1" w:rsidRPr="00C37921">
        <w:rPr>
          <w:rFonts w:cstheme="minorHAnsi"/>
          <w:b/>
          <w:bCs/>
          <w:sz w:val="24"/>
          <w:szCs w:val="24"/>
        </w:rPr>
        <w:t>3</w:t>
      </w:r>
      <w:r w:rsidRPr="0063627A">
        <w:rPr>
          <w:rFonts w:cstheme="minorHAnsi"/>
          <w:b/>
          <w:bCs/>
          <w:sz w:val="24"/>
          <w:szCs w:val="24"/>
        </w:rPr>
        <w:t>.</w:t>
      </w:r>
      <w:r w:rsidRPr="0063627A">
        <w:rPr>
          <w:rFonts w:cstheme="minorHAnsi"/>
          <w:sz w:val="24"/>
          <w:szCs w:val="24"/>
        </w:rPr>
        <w:t xml:space="preserve"> </w:t>
      </w:r>
      <w:r w:rsidRPr="0063627A">
        <w:rPr>
          <w:rFonts w:cstheme="minorHAnsi"/>
          <w:b/>
          <w:bCs/>
          <w:sz w:val="24"/>
          <w:szCs w:val="24"/>
        </w:rPr>
        <w:t xml:space="preserve">Opis przedmiotu zamówienia dla CZĘŚCI </w:t>
      </w:r>
      <w:r w:rsidR="00C611E1" w:rsidRPr="00C37921">
        <w:rPr>
          <w:rFonts w:cstheme="minorHAnsi"/>
          <w:b/>
          <w:bCs/>
          <w:sz w:val="24"/>
          <w:szCs w:val="24"/>
        </w:rPr>
        <w:t>3</w:t>
      </w:r>
      <w:r w:rsidRPr="0063627A">
        <w:rPr>
          <w:rFonts w:cstheme="minorHAnsi"/>
          <w:b/>
          <w:bCs/>
          <w:sz w:val="24"/>
          <w:szCs w:val="24"/>
        </w:rPr>
        <w:t>:</w:t>
      </w:r>
    </w:p>
    <w:p w14:paraId="703DA813" w14:textId="24E3A46F" w:rsidR="00C611E1" w:rsidRPr="00C37921" w:rsidRDefault="00C611E1" w:rsidP="0063627A">
      <w:pPr>
        <w:jc w:val="both"/>
        <w:rPr>
          <w:rFonts w:cstheme="minorHAnsi"/>
          <w:sz w:val="24"/>
          <w:szCs w:val="24"/>
        </w:rPr>
      </w:pPr>
      <w:bookmarkStart w:id="5" w:name="_Hlk213319409"/>
      <w:r w:rsidRPr="00C611E1">
        <w:rPr>
          <w:rFonts w:cstheme="minorHAnsi"/>
          <w:sz w:val="24"/>
          <w:szCs w:val="24"/>
        </w:rPr>
        <w:t>Kompleksowa organizacja warsztatów edukacyjnych w</w:t>
      </w:r>
      <w:r w:rsidRPr="00C37921">
        <w:rPr>
          <w:rFonts w:cstheme="minorHAnsi"/>
          <w:sz w:val="24"/>
          <w:szCs w:val="24"/>
        </w:rPr>
        <w:t xml:space="preserve"> Muzeum </w:t>
      </w:r>
      <w:r w:rsidR="00D44F25">
        <w:rPr>
          <w:rFonts w:cstheme="minorHAnsi"/>
          <w:sz w:val="24"/>
          <w:szCs w:val="24"/>
        </w:rPr>
        <w:t>na Zamku Królewskim w Warszawie</w:t>
      </w:r>
      <w:r w:rsidR="00E979EA">
        <w:rPr>
          <w:rFonts w:cstheme="minorHAnsi"/>
          <w:sz w:val="24"/>
          <w:szCs w:val="24"/>
        </w:rPr>
        <w:t xml:space="preserve"> dla </w:t>
      </w:r>
      <w:r w:rsidR="00C07C0F">
        <w:rPr>
          <w:rFonts w:cstheme="minorHAnsi"/>
          <w:sz w:val="24"/>
          <w:szCs w:val="24"/>
        </w:rPr>
        <w:t xml:space="preserve">młodzieży Zespołu Szkół Zawodowych i II Liceum Ogólnokształcącego im. A. Frycza Modrzewskiego we Włodawie </w:t>
      </w:r>
      <w:r w:rsidRPr="00C37921">
        <w:rPr>
          <w:rFonts w:cstheme="minorHAnsi"/>
          <w:sz w:val="24"/>
          <w:szCs w:val="24"/>
        </w:rPr>
        <w:t>.</w:t>
      </w:r>
    </w:p>
    <w:p w14:paraId="1E61B142" w14:textId="77C58BE8" w:rsidR="00C611E1" w:rsidRPr="00D44F25" w:rsidRDefault="00C611E1" w:rsidP="00C611E1">
      <w:pPr>
        <w:jc w:val="both"/>
        <w:rPr>
          <w:rFonts w:cstheme="minorHAnsi"/>
          <w:sz w:val="24"/>
          <w:szCs w:val="24"/>
        </w:rPr>
      </w:pPr>
      <w:r w:rsidRPr="00D44F25">
        <w:rPr>
          <w:rFonts w:cstheme="minorHAnsi"/>
          <w:sz w:val="24"/>
          <w:szCs w:val="24"/>
        </w:rPr>
        <w:t xml:space="preserve">Data </w:t>
      </w:r>
      <w:r w:rsidR="008F4D9A">
        <w:rPr>
          <w:rFonts w:cstheme="minorHAnsi"/>
          <w:sz w:val="24"/>
          <w:szCs w:val="24"/>
        </w:rPr>
        <w:t xml:space="preserve">i miejsce </w:t>
      </w:r>
      <w:r w:rsidRPr="00D44F25">
        <w:rPr>
          <w:rFonts w:cstheme="minorHAnsi"/>
          <w:sz w:val="24"/>
          <w:szCs w:val="24"/>
        </w:rPr>
        <w:t xml:space="preserve">wyjazdu: </w:t>
      </w:r>
      <w:r w:rsidR="00D44F25" w:rsidRPr="00D44F25">
        <w:rPr>
          <w:rFonts w:cstheme="minorHAnsi"/>
          <w:sz w:val="24"/>
          <w:szCs w:val="24"/>
        </w:rPr>
        <w:t>10.</w:t>
      </w:r>
      <w:r w:rsidRPr="00D44F25">
        <w:rPr>
          <w:rFonts w:cstheme="minorHAnsi"/>
          <w:sz w:val="24"/>
          <w:szCs w:val="24"/>
        </w:rPr>
        <w:t>12.2025</w:t>
      </w:r>
      <w:r w:rsidR="008F4D9A">
        <w:rPr>
          <w:rFonts w:cstheme="minorHAnsi"/>
          <w:sz w:val="24"/>
          <w:szCs w:val="24"/>
        </w:rPr>
        <w:t>, Włodawa</w:t>
      </w:r>
    </w:p>
    <w:p w14:paraId="24D9EF2B" w14:textId="3A5ADE1F" w:rsidR="00C611E1" w:rsidRPr="00C611E1" w:rsidRDefault="00C611E1" w:rsidP="00C611E1">
      <w:pPr>
        <w:jc w:val="both"/>
        <w:rPr>
          <w:rFonts w:cstheme="minorHAnsi"/>
          <w:sz w:val="24"/>
          <w:szCs w:val="24"/>
        </w:rPr>
      </w:pPr>
      <w:r w:rsidRPr="00C611E1">
        <w:rPr>
          <w:rFonts w:cstheme="minorHAnsi"/>
          <w:sz w:val="24"/>
          <w:szCs w:val="24"/>
        </w:rPr>
        <w:t>Liczba uczestników (uczniowie i opiekunowie): 4</w:t>
      </w:r>
      <w:r w:rsidR="004015AB">
        <w:rPr>
          <w:rFonts w:cstheme="minorHAnsi"/>
          <w:sz w:val="24"/>
          <w:szCs w:val="24"/>
        </w:rPr>
        <w:t>5</w:t>
      </w:r>
      <w:r w:rsidRPr="00C611E1">
        <w:rPr>
          <w:rFonts w:cstheme="minorHAnsi"/>
          <w:sz w:val="24"/>
          <w:szCs w:val="24"/>
        </w:rPr>
        <w:t>, młodzież w wieku od 15 lat.</w:t>
      </w:r>
    </w:p>
    <w:p w14:paraId="57B91551" w14:textId="01035380" w:rsidR="00C611E1" w:rsidRPr="00C611E1" w:rsidRDefault="008F4D9A" w:rsidP="00C611E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Miejscowość docelowa</w:t>
      </w:r>
      <w:r w:rsidRPr="00C611E1">
        <w:rPr>
          <w:rFonts w:cstheme="minorHAnsi"/>
          <w:sz w:val="24"/>
          <w:szCs w:val="24"/>
        </w:rPr>
        <w:t xml:space="preserve">: </w:t>
      </w:r>
      <w:r w:rsidR="00C611E1" w:rsidRPr="00C611E1">
        <w:rPr>
          <w:rFonts w:cstheme="minorHAnsi"/>
          <w:sz w:val="24"/>
          <w:szCs w:val="24"/>
        </w:rPr>
        <w:t xml:space="preserve">Warszawa </w:t>
      </w:r>
    </w:p>
    <w:p w14:paraId="7273B650" w14:textId="15CC0889" w:rsidR="00C611E1" w:rsidRPr="00C611E1" w:rsidRDefault="00C611E1" w:rsidP="00C611E1">
      <w:pPr>
        <w:jc w:val="both"/>
        <w:rPr>
          <w:rFonts w:cstheme="minorHAnsi"/>
          <w:sz w:val="24"/>
          <w:szCs w:val="24"/>
        </w:rPr>
      </w:pPr>
      <w:r w:rsidRPr="00C611E1">
        <w:rPr>
          <w:rFonts w:cstheme="minorHAnsi"/>
          <w:sz w:val="24"/>
          <w:szCs w:val="24"/>
        </w:rPr>
        <w:t xml:space="preserve">Zamówienie obejmuje: koszty dojazdu, posiłek </w:t>
      </w:r>
      <w:r w:rsidR="00C07C0F">
        <w:rPr>
          <w:rFonts w:cstheme="minorHAnsi"/>
          <w:sz w:val="24"/>
          <w:szCs w:val="24"/>
        </w:rPr>
        <w:t>–</w:t>
      </w:r>
      <w:r w:rsidRPr="00C611E1">
        <w:rPr>
          <w:rFonts w:cstheme="minorHAnsi"/>
          <w:sz w:val="24"/>
          <w:szCs w:val="24"/>
        </w:rPr>
        <w:t xml:space="preserve"> obiad</w:t>
      </w:r>
      <w:r w:rsidR="00C07C0F">
        <w:rPr>
          <w:rFonts w:cstheme="minorHAnsi"/>
          <w:sz w:val="24"/>
          <w:szCs w:val="24"/>
        </w:rPr>
        <w:t xml:space="preserve"> dwudaniowy</w:t>
      </w:r>
      <w:r w:rsidRPr="00C611E1">
        <w:rPr>
          <w:rFonts w:cstheme="minorHAnsi"/>
          <w:sz w:val="24"/>
          <w:szCs w:val="24"/>
        </w:rPr>
        <w:t xml:space="preserve">, ubezpieczenie uczestników wyjazdu, </w:t>
      </w:r>
      <w:r w:rsidR="00C07C0F">
        <w:rPr>
          <w:rFonts w:cstheme="minorHAnsi"/>
          <w:sz w:val="24"/>
          <w:szCs w:val="24"/>
        </w:rPr>
        <w:t xml:space="preserve">kompleksowy </w:t>
      </w:r>
      <w:r w:rsidRPr="00C611E1">
        <w:rPr>
          <w:rFonts w:cstheme="minorHAnsi"/>
          <w:sz w:val="24"/>
          <w:szCs w:val="24"/>
        </w:rPr>
        <w:t>koszty przeprowadzenia warsztatów z wykorzystaniem obiektu muzeum.</w:t>
      </w:r>
    </w:p>
    <w:bookmarkEnd w:id="5"/>
    <w:p w14:paraId="505E172A" w14:textId="3F7F9273" w:rsidR="0063627A" w:rsidRPr="00C37921" w:rsidRDefault="0063627A" w:rsidP="0063627A">
      <w:pPr>
        <w:jc w:val="both"/>
        <w:rPr>
          <w:rFonts w:cstheme="minorHAnsi"/>
          <w:b/>
          <w:bCs/>
          <w:sz w:val="24"/>
          <w:szCs w:val="24"/>
        </w:rPr>
      </w:pPr>
      <w:r w:rsidRPr="0063627A">
        <w:rPr>
          <w:rFonts w:cstheme="minorHAnsi"/>
          <w:b/>
          <w:bCs/>
          <w:sz w:val="24"/>
          <w:szCs w:val="24"/>
        </w:rPr>
        <w:t>3.</w:t>
      </w:r>
      <w:r w:rsidR="00C611E1" w:rsidRPr="00C37921">
        <w:rPr>
          <w:rFonts w:cstheme="minorHAnsi"/>
          <w:b/>
          <w:bCs/>
          <w:sz w:val="24"/>
          <w:szCs w:val="24"/>
        </w:rPr>
        <w:t>4</w:t>
      </w:r>
      <w:r w:rsidRPr="0063627A">
        <w:rPr>
          <w:rFonts w:cstheme="minorHAnsi"/>
          <w:b/>
          <w:bCs/>
          <w:sz w:val="24"/>
          <w:szCs w:val="24"/>
        </w:rPr>
        <w:t>.</w:t>
      </w:r>
      <w:r w:rsidRPr="0063627A">
        <w:rPr>
          <w:rFonts w:cstheme="minorHAnsi"/>
          <w:sz w:val="24"/>
          <w:szCs w:val="24"/>
        </w:rPr>
        <w:t xml:space="preserve"> </w:t>
      </w:r>
      <w:r w:rsidRPr="0063627A">
        <w:rPr>
          <w:rFonts w:cstheme="minorHAnsi"/>
          <w:b/>
          <w:bCs/>
          <w:sz w:val="24"/>
          <w:szCs w:val="24"/>
        </w:rPr>
        <w:t xml:space="preserve">Opis przedmiotu zamówienia dla CZĘŚCI </w:t>
      </w:r>
      <w:r w:rsidR="00C611E1" w:rsidRPr="00C37921">
        <w:rPr>
          <w:rFonts w:cstheme="minorHAnsi"/>
          <w:b/>
          <w:bCs/>
          <w:sz w:val="24"/>
          <w:szCs w:val="24"/>
        </w:rPr>
        <w:t>4</w:t>
      </w:r>
      <w:r w:rsidRPr="0063627A">
        <w:rPr>
          <w:rFonts w:cstheme="minorHAnsi"/>
          <w:b/>
          <w:bCs/>
          <w:sz w:val="24"/>
          <w:szCs w:val="24"/>
        </w:rPr>
        <w:t>:</w:t>
      </w:r>
    </w:p>
    <w:p w14:paraId="7965B8EF" w14:textId="49BD58EC" w:rsidR="00C611E1" w:rsidRPr="00C611E1" w:rsidRDefault="00C611E1" w:rsidP="00C611E1">
      <w:pPr>
        <w:jc w:val="both"/>
        <w:rPr>
          <w:rFonts w:cstheme="minorHAnsi"/>
          <w:sz w:val="24"/>
          <w:szCs w:val="24"/>
        </w:rPr>
      </w:pPr>
      <w:r w:rsidRPr="00C611E1">
        <w:rPr>
          <w:rFonts w:cstheme="minorHAnsi"/>
          <w:sz w:val="24"/>
          <w:szCs w:val="24"/>
        </w:rPr>
        <w:t xml:space="preserve">Kompleksowa organizacja warsztatów edukacyjnych w Muzeum </w:t>
      </w:r>
      <w:r w:rsidR="008F4D9A">
        <w:rPr>
          <w:rFonts w:cstheme="minorHAnsi"/>
          <w:sz w:val="24"/>
          <w:szCs w:val="24"/>
        </w:rPr>
        <w:t>Z</w:t>
      </w:r>
      <w:r w:rsidR="004015AB">
        <w:rPr>
          <w:rFonts w:cstheme="minorHAnsi"/>
          <w:sz w:val="24"/>
          <w:szCs w:val="24"/>
        </w:rPr>
        <w:t>espo</w:t>
      </w:r>
      <w:r w:rsidR="008F4D9A">
        <w:rPr>
          <w:rFonts w:cstheme="minorHAnsi"/>
          <w:sz w:val="24"/>
          <w:szCs w:val="24"/>
        </w:rPr>
        <w:t>le</w:t>
      </w:r>
      <w:r w:rsidR="004015AB">
        <w:rPr>
          <w:rFonts w:cstheme="minorHAnsi"/>
          <w:sz w:val="24"/>
          <w:szCs w:val="24"/>
        </w:rPr>
        <w:t xml:space="preserve"> Synagogaln</w:t>
      </w:r>
      <w:r w:rsidR="008F4D9A">
        <w:rPr>
          <w:rFonts w:cstheme="minorHAnsi"/>
          <w:sz w:val="24"/>
          <w:szCs w:val="24"/>
        </w:rPr>
        <w:t>ym</w:t>
      </w:r>
      <w:r w:rsidR="004015AB">
        <w:rPr>
          <w:rFonts w:cstheme="minorHAnsi"/>
          <w:sz w:val="24"/>
          <w:szCs w:val="24"/>
        </w:rPr>
        <w:t xml:space="preserve"> oraz Muzeum i Miejsc</w:t>
      </w:r>
      <w:r w:rsidR="008F4D9A">
        <w:rPr>
          <w:rFonts w:cstheme="minorHAnsi"/>
          <w:sz w:val="24"/>
          <w:szCs w:val="24"/>
        </w:rPr>
        <w:t>u</w:t>
      </w:r>
      <w:r w:rsidR="004015AB">
        <w:rPr>
          <w:rFonts w:cstheme="minorHAnsi"/>
          <w:sz w:val="24"/>
          <w:szCs w:val="24"/>
        </w:rPr>
        <w:t xml:space="preserve"> Pamięci w Sobiborze </w:t>
      </w:r>
      <w:r w:rsidR="00C07C0F" w:rsidRPr="00C07C0F">
        <w:rPr>
          <w:rFonts w:cstheme="minorHAnsi"/>
          <w:sz w:val="24"/>
          <w:szCs w:val="24"/>
        </w:rPr>
        <w:t xml:space="preserve"> dla młodzieży Zespołu Szkół Zawodowych i II Liceum Ogólnokształcącego im. A. Frycza Modrzewskiego we Włodawie</w:t>
      </w:r>
      <w:r w:rsidRPr="00C611E1">
        <w:rPr>
          <w:rFonts w:cstheme="minorHAnsi"/>
          <w:sz w:val="24"/>
          <w:szCs w:val="24"/>
        </w:rPr>
        <w:t>.</w:t>
      </w:r>
    </w:p>
    <w:p w14:paraId="4E749685" w14:textId="191DEEB9" w:rsidR="00C611E1" w:rsidRPr="008F4D9A" w:rsidRDefault="00C611E1" w:rsidP="00C611E1">
      <w:pPr>
        <w:jc w:val="both"/>
        <w:rPr>
          <w:rFonts w:cstheme="minorHAnsi"/>
          <w:sz w:val="24"/>
          <w:szCs w:val="24"/>
        </w:rPr>
      </w:pPr>
      <w:r w:rsidRPr="008F4D9A">
        <w:rPr>
          <w:rFonts w:cstheme="minorHAnsi"/>
          <w:sz w:val="24"/>
          <w:szCs w:val="24"/>
        </w:rPr>
        <w:t xml:space="preserve">Data </w:t>
      </w:r>
      <w:r w:rsidR="008F4D9A">
        <w:rPr>
          <w:rFonts w:cstheme="minorHAnsi"/>
          <w:sz w:val="24"/>
          <w:szCs w:val="24"/>
        </w:rPr>
        <w:t xml:space="preserve">i miejsce </w:t>
      </w:r>
      <w:r w:rsidRPr="008F4D9A">
        <w:rPr>
          <w:rFonts w:cstheme="minorHAnsi"/>
          <w:sz w:val="24"/>
          <w:szCs w:val="24"/>
        </w:rPr>
        <w:t xml:space="preserve">wyjazdu: </w:t>
      </w:r>
      <w:r w:rsidR="008F4D9A" w:rsidRPr="008F4D9A">
        <w:rPr>
          <w:rFonts w:cstheme="minorHAnsi"/>
          <w:sz w:val="24"/>
          <w:szCs w:val="24"/>
        </w:rPr>
        <w:t>11.</w:t>
      </w:r>
      <w:r w:rsidRPr="008F4D9A">
        <w:rPr>
          <w:rFonts w:cstheme="minorHAnsi"/>
          <w:sz w:val="24"/>
          <w:szCs w:val="24"/>
        </w:rPr>
        <w:t>12.2025</w:t>
      </w:r>
      <w:r w:rsidR="008F4D9A">
        <w:rPr>
          <w:rFonts w:cstheme="minorHAnsi"/>
          <w:sz w:val="24"/>
          <w:szCs w:val="24"/>
        </w:rPr>
        <w:t>, Włodawa</w:t>
      </w:r>
    </w:p>
    <w:p w14:paraId="69BF4328" w14:textId="663DF3A4" w:rsidR="00C611E1" w:rsidRPr="00C611E1" w:rsidRDefault="00C611E1" w:rsidP="00C611E1">
      <w:pPr>
        <w:jc w:val="both"/>
        <w:rPr>
          <w:rFonts w:cstheme="minorHAnsi"/>
          <w:sz w:val="24"/>
          <w:szCs w:val="24"/>
        </w:rPr>
      </w:pPr>
      <w:r w:rsidRPr="00C611E1">
        <w:rPr>
          <w:rFonts w:cstheme="minorHAnsi"/>
          <w:sz w:val="24"/>
          <w:szCs w:val="24"/>
        </w:rPr>
        <w:t>Liczba uczestników (uczniowie i opiekunowie): 4</w:t>
      </w:r>
      <w:r w:rsidR="008F4D9A">
        <w:rPr>
          <w:rFonts w:cstheme="minorHAnsi"/>
          <w:sz w:val="24"/>
          <w:szCs w:val="24"/>
        </w:rPr>
        <w:t>5</w:t>
      </w:r>
      <w:r w:rsidRPr="00C611E1">
        <w:rPr>
          <w:rFonts w:cstheme="minorHAnsi"/>
          <w:sz w:val="24"/>
          <w:szCs w:val="24"/>
        </w:rPr>
        <w:t>, młodzież w wieku od 15 lat.</w:t>
      </w:r>
    </w:p>
    <w:p w14:paraId="69804360" w14:textId="5F6920F9" w:rsidR="00C611E1" w:rsidRPr="00C611E1" w:rsidRDefault="008F4D9A" w:rsidP="00C611E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Miejscowość docelowa</w:t>
      </w:r>
      <w:r w:rsidRPr="00C611E1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Sobibór</w:t>
      </w:r>
      <w:r w:rsidR="00C611E1" w:rsidRPr="00C611E1">
        <w:rPr>
          <w:rFonts w:cstheme="minorHAnsi"/>
          <w:sz w:val="24"/>
          <w:szCs w:val="24"/>
        </w:rPr>
        <w:t xml:space="preserve"> </w:t>
      </w:r>
    </w:p>
    <w:p w14:paraId="78A59EA7" w14:textId="15D11133" w:rsidR="00C611E1" w:rsidRPr="00C611E1" w:rsidRDefault="00C611E1" w:rsidP="00C611E1">
      <w:pPr>
        <w:jc w:val="both"/>
        <w:rPr>
          <w:rFonts w:cstheme="minorHAnsi"/>
          <w:sz w:val="24"/>
          <w:szCs w:val="24"/>
        </w:rPr>
      </w:pPr>
      <w:r w:rsidRPr="00C611E1">
        <w:rPr>
          <w:rFonts w:cstheme="minorHAnsi"/>
          <w:sz w:val="24"/>
          <w:szCs w:val="24"/>
        </w:rPr>
        <w:t xml:space="preserve">Zamówienie obejmuje: koszty dojazdu, posiłek </w:t>
      </w:r>
      <w:r w:rsidR="00C07C0F">
        <w:rPr>
          <w:rFonts w:cstheme="minorHAnsi"/>
          <w:sz w:val="24"/>
          <w:szCs w:val="24"/>
        </w:rPr>
        <w:t>–</w:t>
      </w:r>
      <w:r w:rsidRPr="00C611E1">
        <w:rPr>
          <w:rFonts w:cstheme="minorHAnsi"/>
          <w:sz w:val="24"/>
          <w:szCs w:val="24"/>
        </w:rPr>
        <w:t xml:space="preserve"> obiad</w:t>
      </w:r>
      <w:r w:rsidR="00C07C0F">
        <w:rPr>
          <w:rFonts w:cstheme="minorHAnsi"/>
          <w:sz w:val="24"/>
          <w:szCs w:val="24"/>
        </w:rPr>
        <w:t xml:space="preserve"> dwudaniowy</w:t>
      </w:r>
      <w:r w:rsidRPr="00C611E1">
        <w:rPr>
          <w:rFonts w:cstheme="minorHAnsi"/>
          <w:sz w:val="24"/>
          <w:szCs w:val="24"/>
        </w:rPr>
        <w:t xml:space="preserve">, ubezpieczenie uczestników wyjazdu, </w:t>
      </w:r>
      <w:r w:rsidR="00C07C0F">
        <w:rPr>
          <w:rFonts w:cstheme="minorHAnsi"/>
          <w:sz w:val="24"/>
          <w:szCs w:val="24"/>
        </w:rPr>
        <w:t xml:space="preserve">kompleksowe </w:t>
      </w:r>
      <w:r w:rsidRPr="00C611E1">
        <w:rPr>
          <w:rFonts w:cstheme="minorHAnsi"/>
          <w:sz w:val="24"/>
          <w:szCs w:val="24"/>
        </w:rPr>
        <w:t>koszty przeprowadzenia warsztatów z wykorzystaniem obiektu muzeum.</w:t>
      </w:r>
    </w:p>
    <w:p w14:paraId="026C701C" w14:textId="31FF885B" w:rsidR="0063627A" w:rsidRPr="00C37921" w:rsidRDefault="0063627A" w:rsidP="0063627A">
      <w:pPr>
        <w:jc w:val="both"/>
        <w:rPr>
          <w:rFonts w:cstheme="minorHAnsi"/>
          <w:b/>
          <w:bCs/>
          <w:sz w:val="24"/>
          <w:szCs w:val="24"/>
        </w:rPr>
      </w:pPr>
      <w:r w:rsidRPr="0063627A">
        <w:rPr>
          <w:rFonts w:cstheme="minorHAnsi"/>
          <w:b/>
          <w:bCs/>
          <w:sz w:val="24"/>
          <w:szCs w:val="24"/>
        </w:rPr>
        <w:t>3.</w:t>
      </w:r>
      <w:r w:rsidR="00C611E1" w:rsidRPr="00C37921">
        <w:rPr>
          <w:rFonts w:cstheme="minorHAnsi"/>
          <w:b/>
          <w:bCs/>
          <w:sz w:val="24"/>
          <w:szCs w:val="24"/>
        </w:rPr>
        <w:t>5</w:t>
      </w:r>
      <w:r w:rsidRPr="0063627A">
        <w:rPr>
          <w:rFonts w:cstheme="minorHAnsi"/>
          <w:sz w:val="24"/>
          <w:szCs w:val="24"/>
        </w:rPr>
        <w:t xml:space="preserve">. </w:t>
      </w:r>
      <w:r w:rsidRPr="0063627A">
        <w:rPr>
          <w:rFonts w:cstheme="minorHAnsi"/>
          <w:b/>
          <w:bCs/>
          <w:sz w:val="24"/>
          <w:szCs w:val="24"/>
        </w:rPr>
        <w:t xml:space="preserve">Opis przedmiotu zamówienia dla CZĘŚCI </w:t>
      </w:r>
      <w:r w:rsidR="00C611E1" w:rsidRPr="00C37921">
        <w:rPr>
          <w:rFonts w:cstheme="minorHAnsi"/>
          <w:b/>
          <w:bCs/>
          <w:sz w:val="24"/>
          <w:szCs w:val="24"/>
        </w:rPr>
        <w:t>5</w:t>
      </w:r>
      <w:r w:rsidRPr="0063627A">
        <w:rPr>
          <w:rFonts w:cstheme="minorHAnsi"/>
          <w:b/>
          <w:bCs/>
          <w:sz w:val="24"/>
          <w:szCs w:val="24"/>
        </w:rPr>
        <w:t>:</w:t>
      </w:r>
    </w:p>
    <w:p w14:paraId="4237A920" w14:textId="26823789" w:rsidR="00C611E1" w:rsidRPr="00C37921" w:rsidRDefault="00C611E1" w:rsidP="0063627A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Organizacja wyjazdu do Teatru Andersena w Lublinie</w:t>
      </w:r>
      <w:r w:rsidR="00C07C0F">
        <w:rPr>
          <w:rFonts w:cstheme="minorHAnsi"/>
          <w:sz w:val="24"/>
          <w:szCs w:val="24"/>
        </w:rPr>
        <w:t xml:space="preserve"> dla wychowanków Specjalnego </w:t>
      </w:r>
      <w:r w:rsidR="00B6066C">
        <w:rPr>
          <w:rFonts w:cstheme="minorHAnsi"/>
          <w:sz w:val="24"/>
          <w:szCs w:val="24"/>
        </w:rPr>
        <w:t>O</w:t>
      </w:r>
      <w:r w:rsidR="00C07C0F">
        <w:rPr>
          <w:rFonts w:cstheme="minorHAnsi"/>
          <w:sz w:val="24"/>
          <w:szCs w:val="24"/>
        </w:rPr>
        <w:t xml:space="preserve">środka Szkolno-Wychowawczego we Włodawie przy ul. Partyzantów 13 we Włodawie </w:t>
      </w:r>
      <w:r w:rsidRPr="00C37921">
        <w:rPr>
          <w:rFonts w:cstheme="minorHAnsi"/>
          <w:sz w:val="24"/>
          <w:szCs w:val="24"/>
        </w:rPr>
        <w:t>.</w:t>
      </w:r>
    </w:p>
    <w:p w14:paraId="1B74B0BD" w14:textId="04936B4E" w:rsidR="00C611E1" w:rsidRPr="008F4D9A" w:rsidRDefault="00C611E1" w:rsidP="0063627A">
      <w:pPr>
        <w:jc w:val="both"/>
        <w:rPr>
          <w:rFonts w:cstheme="minorHAnsi"/>
          <w:sz w:val="24"/>
          <w:szCs w:val="24"/>
        </w:rPr>
      </w:pPr>
      <w:r w:rsidRPr="008F4D9A">
        <w:rPr>
          <w:rFonts w:cstheme="minorHAnsi"/>
          <w:sz w:val="24"/>
          <w:szCs w:val="24"/>
        </w:rPr>
        <w:t xml:space="preserve">Data </w:t>
      </w:r>
      <w:r w:rsidR="008F4D9A" w:rsidRPr="008F4D9A">
        <w:rPr>
          <w:rFonts w:cstheme="minorHAnsi"/>
          <w:sz w:val="24"/>
          <w:szCs w:val="24"/>
        </w:rPr>
        <w:t>i miejsce wyjazdu: 18.12.2025, Włodawa</w:t>
      </w:r>
    </w:p>
    <w:p w14:paraId="29EFAB63" w14:textId="46A00E85" w:rsidR="00C611E1" w:rsidRPr="00C37921" w:rsidRDefault="00C611E1" w:rsidP="0063627A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Liczba uczestników; 28, w wieku od 12 lat.</w:t>
      </w:r>
    </w:p>
    <w:p w14:paraId="63BAD58E" w14:textId="5701FCE6" w:rsidR="00C611E1" w:rsidRPr="00C37921" w:rsidRDefault="008F4D9A" w:rsidP="0063627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Miejscowość docelowa</w:t>
      </w:r>
      <w:r w:rsidRPr="00C611E1">
        <w:rPr>
          <w:rFonts w:cstheme="minorHAnsi"/>
          <w:sz w:val="24"/>
          <w:szCs w:val="24"/>
        </w:rPr>
        <w:t xml:space="preserve">: </w:t>
      </w:r>
      <w:r w:rsidR="00C611E1" w:rsidRPr="00C37921">
        <w:rPr>
          <w:rFonts w:cstheme="minorHAnsi"/>
          <w:sz w:val="24"/>
          <w:szCs w:val="24"/>
        </w:rPr>
        <w:t>Lublin</w:t>
      </w:r>
    </w:p>
    <w:p w14:paraId="35F96659" w14:textId="4CF55F4B" w:rsidR="00C611E1" w:rsidRPr="00C611E1" w:rsidRDefault="00C611E1" w:rsidP="00C611E1">
      <w:pPr>
        <w:jc w:val="both"/>
        <w:rPr>
          <w:rFonts w:cstheme="minorHAnsi"/>
          <w:sz w:val="24"/>
          <w:szCs w:val="24"/>
        </w:rPr>
      </w:pPr>
      <w:r w:rsidRPr="00C611E1">
        <w:rPr>
          <w:rFonts w:cstheme="minorHAnsi"/>
          <w:sz w:val="24"/>
          <w:szCs w:val="24"/>
        </w:rPr>
        <w:t xml:space="preserve">Zamówienie obejmuje: koszty dojazdu, posiłek </w:t>
      </w:r>
      <w:r w:rsidR="00C07C0F">
        <w:rPr>
          <w:rFonts w:cstheme="minorHAnsi"/>
          <w:sz w:val="24"/>
          <w:szCs w:val="24"/>
        </w:rPr>
        <w:t>–</w:t>
      </w:r>
      <w:r w:rsidRPr="00C611E1">
        <w:rPr>
          <w:rFonts w:cstheme="minorHAnsi"/>
          <w:sz w:val="24"/>
          <w:szCs w:val="24"/>
        </w:rPr>
        <w:t xml:space="preserve"> obiad</w:t>
      </w:r>
      <w:r w:rsidR="00C07C0F">
        <w:rPr>
          <w:rFonts w:cstheme="minorHAnsi"/>
          <w:sz w:val="24"/>
          <w:szCs w:val="24"/>
        </w:rPr>
        <w:t xml:space="preserve"> dwudaniowy</w:t>
      </w:r>
      <w:r w:rsidRPr="00C611E1">
        <w:rPr>
          <w:rFonts w:cstheme="minorHAnsi"/>
          <w:sz w:val="24"/>
          <w:szCs w:val="24"/>
        </w:rPr>
        <w:t xml:space="preserve">, ubezpieczenie uczestników wyjazdu, koszty </w:t>
      </w:r>
      <w:r w:rsidRPr="00C37921">
        <w:rPr>
          <w:rFonts w:cstheme="minorHAnsi"/>
          <w:sz w:val="24"/>
          <w:szCs w:val="24"/>
        </w:rPr>
        <w:t>biletów do teatru</w:t>
      </w:r>
      <w:r w:rsidRPr="00C611E1">
        <w:rPr>
          <w:rFonts w:cstheme="minorHAnsi"/>
          <w:sz w:val="24"/>
          <w:szCs w:val="24"/>
        </w:rPr>
        <w:t>.</w:t>
      </w:r>
      <w:r w:rsidRPr="00C37921">
        <w:rPr>
          <w:rFonts w:cstheme="minorHAnsi"/>
          <w:sz w:val="24"/>
          <w:szCs w:val="24"/>
        </w:rPr>
        <w:t xml:space="preserve"> </w:t>
      </w:r>
    </w:p>
    <w:p w14:paraId="56A2BA8A" w14:textId="20230926" w:rsidR="00C611E1" w:rsidRPr="00C37921" w:rsidRDefault="00B51EA9" w:rsidP="0063627A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UWAGA: Uczestnikami wyjazdu są osoby o szczególnych potrzebach</w:t>
      </w:r>
      <w:r w:rsidR="00E15025" w:rsidRPr="00C37921">
        <w:rPr>
          <w:rFonts w:cstheme="minorHAnsi"/>
          <w:sz w:val="24"/>
          <w:szCs w:val="24"/>
        </w:rPr>
        <w:t>.</w:t>
      </w:r>
    </w:p>
    <w:p w14:paraId="7AF3D070" w14:textId="77777777" w:rsidR="00C07C0F" w:rsidRDefault="00C07C0F" w:rsidP="0063627A">
      <w:pPr>
        <w:jc w:val="both"/>
        <w:rPr>
          <w:rFonts w:cstheme="minorHAnsi"/>
          <w:b/>
          <w:bCs/>
          <w:sz w:val="24"/>
          <w:szCs w:val="24"/>
        </w:rPr>
      </w:pPr>
    </w:p>
    <w:p w14:paraId="000CFFA7" w14:textId="7C5599A2" w:rsidR="0063627A" w:rsidRPr="0063627A" w:rsidRDefault="0063627A" w:rsidP="0063627A">
      <w:pPr>
        <w:jc w:val="both"/>
        <w:rPr>
          <w:rFonts w:cstheme="minorHAnsi"/>
          <w:b/>
          <w:bCs/>
          <w:sz w:val="24"/>
          <w:szCs w:val="24"/>
        </w:rPr>
      </w:pPr>
      <w:r w:rsidRPr="0063627A">
        <w:rPr>
          <w:rFonts w:cstheme="minorHAnsi"/>
          <w:b/>
          <w:bCs/>
          <w:sz w:val="24"/>
          <w:szCs w:val="24"/>
        </w:rPr>
        <w:t>3.</w:t>
      </w:r>
      <w:r w:rsidR="00B51EA9" w:rsidRPr="00C37921">
        <w:rPr>
          <w:rFonts w:cstheme="minorHAnsi"/>
          <w:b/>
          <w:bCs/>
          <w:sz w:val="24"/>
          <w:szCs w:val="24"/>
        </w:rPr>
        <w:t>6</w:t>
      </w:r>
      <w:r w:rsidRPr="0063627A">
        <w:rPr>
          <w:rFonts w:cstheme="minorHAnsi"/>
          <w:b/>
          <w:bCs/>
          <w:sz w:val="24"/>
          <w:szCs w:val="24"/>
        </w:rPr>
        <w:t>.</w:t>
      </w:r>
      <w:r w:rsidRPr="0063627A">
        <w:rPr>
          <w:rFonts w:cstheme="minorHAnsi"/>
          <w:sz w:val="24"/>
          <w:szCs w:val="24"/>
        </w:rPr>
        <w:t xml:space="preserve"> </w:t>
      </w:r>
      <w:r w:rsidRPr="0063627A">
        <w:rPr>
          <w:rFonts w:cstheme="minorHAnsi"/>
          <w:b/>
          <w:bCs/>
          <w:sz w:val="24"/>
          <w:szCs w:val="24"/>
        </w:rPr>
        <w:t xml:space="preserve">Opis przedmiotu zamówienia dla CZĘŚCI </w:t>
      </w:r>
      <w:r w:rsidR="00B51EA9" w:rsidRPr="00C37921">
        <w:rPr>
          <w:rFonts w:cstheme="minorHAnsi"/>
          <w:b/>
          <w:bCs/>
          <w:sz w:val="24"/>
          <w:szCs w:val="24"/>
        </w:rPr>
        <w:t>6</w:t>
      </w:r>
      <w:r w:rsidR="00D9705B" w:rsidRPr="00C37921">
        <w:rPr>
          <w:rFonts w:cstheme="minorHAnsi"/>
          <w:b/>
          <w:bCs/>
          <w:sz w:val="24"/>
          <w:szCs w:val="24"/>
        </w:rPr>
        <w:t>:</w:t>
      </w:r>
    </w:p>
    <w:p w14:paraId="77AD37C8" w14:textId="1B7C41C3" w:rsidR="00B51EA9" w:rsidRPr="00C37921" w:rsidRDefault="00B51EA9" w:rsidP="00B51EA9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Kompleksowa organizacja </w:t>
      </w:r>
      <w:r w:rsidRPr="00B51EA9">
        <w:rPr>
          <w:rFonts w:cstheme="minorHAnsi"/>
          <w:sz w:val="24"/>
          <w:szCs w:val="24"/>
        </w:rPr>
        <w:t xml:space="preserve"> jednodniowe</w:t>
      </w:r>
      <w:r w:rsidRPr="00C37921">
        <w:rPr>
          <w:rFonts w:cstheme="minorHAnsi"/>
          <w:sz w:val="24"/>
          <w:szCs w:val="24"/>
        </w:rPr>
        <w:t>go</w:t>
      </w:r>
      <w:r w:rsidRPr="00B51EA9">
        <w:rPr>
          <w:rFonts w:cstheme="minorHAnsi"/>
          <w:sz w:val="24"/>
          <w:szCs w:val="24"/>
        </w:rPr>
        <w:t xml:space="preserve"> wyjści</w:t>
      </w:r>
      <w:r w:rsidRPr="00C37921">
        <w:rPr>
          <w:rFonts w:cstheme="minorHAnsi"/>
          <w:sz w:val="24"/>
          <w:szCs w:val="24"/>
        </w:rPr>
        <w:t>a</w:t>
      </w:r>
      <w:r w:rsidRPr="00B51EA9">
        <w:rPr>
          <w:rFonts w:cstheme="minorHAnsi"/>
          <w:sz w:val="24"/>
          <w:szCs w:val="24"/>
        </w:rPr>
        <w:t xml:space="preserve"> na zwiedzanie Muzeum – Zespołu Synagogalnego we Włodawie w kontekście wielokulturowości Polesia w  rozbiciu na ofertę dla szkół podstawowych (osobno kl. I-IV i V-VIII) oraz szkół ponadpodstawowych, z uwzględnieniem </w:t>
      </w:r>
      <w:r w:rsidRPr="00C37921">
        <w:rPr>
          <w:rFonts w:cstheme="minorHAnsi"/>
          <w:sz w:val="24"/>
          <w:szCs w:val="24"/>
        </w:rPr>
        <w:t xml:space="preserve">przeprowadzenia </w:t>
      </w:r>
      <w:r w:rsidRPr="00B51EA9">
        <w:rPr>
          <w:rFonts w:cstheme="minorHAnsi"/>
          <w:sz w:val="24"/>
          <w:szCs w:val="24"/>
        </w:rPr>
        <w:t>warsztatów edukacyjnych i rękodzielniczych dotyczących tradycji bożonarodzeniowych regionu, a także innowacyjnych form edukacji regionalnej (gier, zabaw itp.).</w:t>
      </w:r>
    </w:p>
    <w:p w14:paraId="0468BD43" w14:textId="67ADD05A" w:rsidR="00B51EA9" w:rsidRDefault="00B51EA9" w:rsidP="00B51EA9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Liczba uczestników: </w:t>
      </w:r>
      <w:r w:rsidR="00154146">
        <w:rPr>
          <w:rFonts w:cstheme="minorHAnsi"/>
          <w:sz w:val="24"/>
          <w:szCs w:val="24"/>
        </w:rPr>
        <w:t xml:space="preserve">około </w:t>
      </w:r>
      <w:r w:rsidRPr="00C37921">
        <w:rPr>
          <w:rFonts w:cstheme="minorHAnsi"/>
          <w:sz w:val="24"/>
          <w:szCs w:val="24"/>
        </w:rPr>
        <w:t>3</w:t>
      </w:r>
      <w:r w:rsidR="00A2557C">
        <w:rPr>
          <w:rFonts w:cstheme="minorHAnsi"/>
          <w:sz w:val="24"/>
          <w:szCs w:val="24"/>
        </w:rPr>
        <w:t>00</w:t>
      </w:r>
      <w:r w:rsidRPr="00C37921">
        <w:rPr>
          <w:rFonts w:cstheme="minorHAnsi"/>
          <w:sz w:val="24"/>
          <w:szCs w:val="24"/>
        </w:rPr>
        <w:t xml:space="preserve"> osób </w:t>
      </w:r>
      <w:r w:rsidR="00154146">
        <w:rPr>
          <w:rFonts w:cstheme="minorHAnsi"/>
          <w:sz w:val="24"/>
          <w:szCs w:val="24"/>
        </w:rPr>
        <w:t>w podziale na 1</w:t>
      </w:r>
      <w:r w:rsidR="00A2557C">
        <w:rPr>
          <w:rFonts w:cstheme="minorHAnsi"/>
          <w:sz w:val="24"/>
          <w:szCs w:val="24"/>
        </w:rPr>
        <w:t>2</w:t>
      </w:r>
      <w:r w:rsidR="00154146">
        <w:rPr>
          <w:rFonts w:cstheme="minorHAnsi"/>
          <w:sz w:val="24"/>
          <w:szCs w:val="24"/>
        </w:rPr>
        <w:t xml:space="preserve"> grup </w:t>
      </w:r>
      <w:r w:rsidR="00A2557C">
        <w:rPr>
          <w:rFonts w:cstheme="minorHAnsi"/>
          <w:sz w:val="24"/>
          <w:szCs w:val="24"/>
        </w:rPr>
        <w:t xml:space="preserve">po ok. 25 osób </w:t>
      </w:r>
      <w:r w:rsidRPr="00C37921">
        <w:rPr>
          <w:rFonts w:cstheme="minorHAnsi"/>
          <w:sz w:val="24"/>
          <w:szCs w:val="24"/>
        </w:rPr>
        <w:t>(uczniowie szkół podstawowych - osobno kl. I-IV i V-VIII oraz uczniowie szkół ponadpodstawowych).</w:t>
      </w:r>
      <w:r w:rsidR="00E23E08">
        <w:rPr>
          <w:rFonts w:cstheme="minorHAnsi"/>
          <w:sz w:val="24"/>
          <w:szCs w:val="24"/>
        </w:rPr>
        <w:t xml:space="preserve"> </w:t>
      </w:r>
    </w:p>
    <w:p w14:paraId="5E757A7D" w14:textId="1D18AB8B" w:rsidR="00154146" w:rsidRPr="008F4D9A" w:rsidRDefault="00154146" w:rsidP="001541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</w:t>
      </w:r>
      <w:r w:rsidRPr="008F4D9A">
        <w:rPr>
          <w:rFonts w:cstheme="minorHAnsi"/>
          <w:sz w:val="24"/>
          <w:szCs w:val="24"/>
        </w:rPr>
        <w:t xml:space="preserve"> i miejsce wyj</w:t>
      </w:r>
      <w:r>
        <w:rPr>
          <w:rFonts w:cstheme="minorHAnsi"/>
          <w:sz w:val="24"/>
          <w:szCs w:val="24"/>
        </w:rPr>
        <w:t>ść</w:t>
      </w:r>
      <w:r w:rsidRPr="008F4D9A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w okresie od 5 do 1</w:t>
      </w:r>
      <w:r w:rsidR="0090558C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XII  2025, </w:t>
      </w:r>
      <w:r w:rsidRPr="008F4D9A">
        <w:rPr>
          <w:rFonts w:cstheme="minorHAnsi"/>
          <w:sz w:val="24"/>
          <w:szCs w:val="24"/>
        </w:rPr>
        <w:t xml:space="preserve"> Włodawa</w:t>
      </w:r>
    </w:p>
    <w:p w14:paraId="4B41E2C6" w14:textId="05250C6D" w:rsidR="00B51EA9" w:rsidRPr="00B51EA9" w:rsidRDefault="00B51EA9" w:rsidP="00B51EA9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Zamówienie obejmuje</w:t>
      </w:r>
      <w:r w:rsidR="00E93CC3">
        <w:rPr>
          <w:rFonts w:cstheme="minorHAnsi"/>
          <w:sz w:val="24"/>
          <w:szCs w:val="24"/>
        </w:rPr>
        <w:t xml:space="preserve"> ponadto</w:t>
      </w:r>
      <w:r w:rsidRPr="00C37921">
        <w:rPr>
          <w:rFonts w:cstheme="minorHAnsi"/>
          <w:sz w:val="24"/>
          <w:szCs w:val="24"/>
        </w:rPr>
        <w:t>: W</w:t>
      </w:r>
      <w:r w:rsidRPr="00B51EA9">
        <w:rPr>
          <w:rFonts w:cstheme="minorHAnsi"/>
          <w:sz w:val="24"/>
          <w:szCs w:val="24"/>
        </w:rPr>
        <w:t>yżywienie</w:t>
      </w:r>
      <w:r w:rsidRPr="00C37921">
        <w:rPr>
          <w:rFonts w:cstheme="minorHAnsi"/>
          <w:sz w:val="24"/>
          <w:szCs w:val="24"/>
        </w:rPr>
        <w:t xml:space="preserve"> - obiad</w:t>
      </w:r>
      <w:r w:rsidRPr="00B51EA9">
        <w:rPr>
          <w:rFonts w:cstheme="minorHAnsi"/>
          <w:sz w:val="24"/>
          <w:szCs w:val="24"/>
        </w:rPr>
        <w:t xml:space="preserve"> i ubezpieczenie </w:t>
      </w:r>
      <w:r w:rsidRPr="00C37921">
        <w:rPr>
          <w:rFonts w:cstheme="minorHAnsi"/>
          <w:sz w:val="24"/>
          <w:szCs w:val="24"/>
        </w:rPr>
        <w:t>uczestników</w:t>
      </w:r>
      <w:r w:rsidRPr="00B51EA9">
        <w:rPr>
          <w:rFonts w:cstheme="minorHAnsi"/>
          <w:sz w:val="24"/>
          <w:szCs w:val="24"/>
        </w:rPr>
        <w:t xml:space="preserve"> na czas realizacji przedsięwzięcia</w:t>
      </w:r>
      <w:r w:rsidR="00C37921">
        <w:rPr>
          <w:rFonts w:cstheme="minorHAnsi"/>
          <w:sz w:val="24"/>
          <w:szCs w:val="24"/>
        </w:rPr>
        <w:t xml:space="preserve">, </w:t>
      </w:r>
      <w:r w:rsidR="00C07C0F">
        <w:rPr>
          <w:rFonts w:cstheme="minorHAnsi"/>
          <w:sz w:val="24"/>
          <w:szCs w:val="24"/>
        </w:rPr>
        <w:t xml:space="preserve">kompleksowe </w:t>
      </w:r>
      <w:r w:rsidR="00C37921" w:rsidRPr="00C611E1">
        <w:rPr>
          <w:rFonts w:cstheme="minorHAnsi"/>
          <w:sz w:val="24"/>
          <w:szCs w:val="24"/>
        </w:rPr>
        <w:t>koszty przeprowadzenia warsztatów z wykorzystaniem obiektu muzeum</w:t>
      </w:r>
      <w:r w:rsidR="00C37921">
        <w:rPr>
          <w:rFonts w:cstheme="minorHAnsi"/>
          <w:sz w:val="24"/>
          <w:szCs w:val="24"/>
        </w:rPr>
        <w:t>.</w:t>
      </w:r>
      <w:r w:rsidR="00D9705B" w:rsidRPr="00C37921">
        <w:rPr>
          <w:rFonts w:cstheme="minorHAnsi"/>
          <w:sz w:val="24"/>
          <w:szCs w:val="24"/>
        </w:rPr>
        <w:t xml:space="preserve"> W ramach realizacji zamówienia Wykonawca wybrany do realizacji zamówienia  przewidzi </w:t>
      </w:r>
      <w:r w:rsidR="002C64EA" w:rsidRPr="00C37921">
        <w:rPr>
          <w:rFonts w:cstheme="minorHAnsi"/>
          <w:sz w:val="24"/>
          <w:szCs w:val="24"/>
        </w:rPr>
        <w:t>co najmniej 1</w:t>
      </w:r>
      <w:r w:rsidR="00C37921">
        <w:rPr>
          <w:rFonts w:cstheme="minorHAnsi"/>
          <w:sz w:val="24"/>
          <w:szCs w:val="24"/>
        </w:rPr>
        <w:t xml:space="preserve"> </w:t>
      </w:r>
      <w:r w:rsidR="00D9705B" w:rsidRPr="00C37921">
        <w:rPr>
          <w:rFonts w:cstheme="minorHAnsi"/>
          <w:sz w:val="24"/>
          <w:szCs w:val="24"/>
        </w:rPr>
        <w:t>osob</w:t>
      </w:r>
      <w:r w:rsidR="002C64EA" w:rsidRPr="00C37921">
        <w:rPr>
          <w:rFonts w:cstheme="minorHAnsi"/>
          <w:sz w:val="24"/>
          <w:szCs w:val="24"/>
        </w:rPr>
        <w:t>ę</w:t>
      </w:r>
      <w:r w:rsidR="00D9705B" w:rsidRPr="00C37921">
        <w:rPr>
          <w:rFonts w:cstheme="minorHAnsi"/>
          <w:sz w:val="24"/>
          <w:szCs w:val="24"/>
        </w:rPr>
        <w:t xml:space="preserve"> do pomocy osobom z niepełnosprawnościami.</w:t>
      </w:r>
      <w:r w:rsidR="00C37921">
        <w:rPr>
          <w:rFonts w:cstheme="minorHAnsi"/>
          <w:sz w:val="24"/>
          <w:szCs w:val="24"/>
        </w:rPr>
        <w:t xml:space="preserve"> </w:t>
      </w:r>
    </w:p>
    <w:p w14:paraId="60B1D6EE" w14:textId="68C1E6DC" w:rsidR="000B4472" w:rsidRPr="00C37921" w:rsidRDefault="00933BA3" w:rsidP="00B51EA9">
      <w:pPr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3.6.</w:t>
      </w:r>
      <w:r w:rsidR="000B4472" w:rsidRPr="00C37921">
        <w:rPr>
          <w:rFonts w:cstheme="minorHAnsi"/>
          <w:b/>
          <w:bCs/>
          <w:sz w:val="24"/>
          <w:szCs w:val="24"/>
        </w:rPr>
        <w:t xml:space="preserve"> Kody CPV: </w:t>
      </w:r>
    </w:p>
    <w:p w14:paraId="218F56D5" w14:textId="4B65CABE" w:rsidR="001C0C6B" w:rsidRPr="00C37921" w:rsidRDefault="00B51EA9" w:rsidP="00B51EA9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80000000-4 Usługi edukacyjne i szkoleniowe</w:t>
      </w:r>
    </w:p>
    <w:p w14:paraId="2AF16DE1" w14:textId="6EA56B0B" w:rsidR="00B51EA9" w:rsidRPr="00C37921" w:rsidRDefault="00B51EA9" w:rsidP="00B51EA9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63500000-4 Usługi biur podróży, podmiotów turystycznych i pomocy turystycznej</w:t>
      </w:r>
    </w:p>
    <w:p w14:paraId="6EC5BFE6" w14:textId="557C60A9" w:rsidR="00B51EA9" w:rsidRPr="00C37921" w:rsidRDefault="00B51EA9" w:rsidP="00B51EA9">
      <w:pPr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63511000-4 Organizacja wycieczek</w:t>
      </w:r>
    </w:p>
    <w:p w14:paraId="1302F236" w14:textId="77777777" w:rsidR="002A0C44" w:rsidRPr="00C37921" w:rsidRDefault="002A0C44" w:rsidP="007354F2">
      <w:pPr>
        <w:spacing w:after="0"/>
        <w:ind w:left="426"/>
        <w:jc w:val="both"/>
        <w:rPr>
          <w:rFonts w:cstheme="minorHAnsi"/>
          <w:sz w:val="24"/>
          <w:szCs w:val="24"/>
        </w:rPr>
      </w:pPr>
    </w:p>
    <w:p w14:paraId="702B5768" w14:textId="6B8C37CC" w:rsidR="001E4D1D" w:rsidRPr="00C37921" w:rsidRDefault="00933BA3" w:rsidP="00B51EA9">
      <w:pPr>
        <w:tabs>
          <w:tab w:val="left" w:pos="28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3.7.</w:t>
      </w:r>
      <w:r w:rsidR="00DB474C" w:rsidRPr="00C37921">
        <w:rPr>
          <w:rFonts w:cstheme="minorHAnsi"/>
          <w:sz w:val="24"/>
          <w:szCs w:val="24"/>
        </w:rPr>
        <w:t xml:space="preserve"> W przypadkach wątpli</w:t>
      </w:r>
      <w:r w:rsidR="001E4D1D" w:rsidRPr="00C37921">
        <w:rPr>
          <w:rFonts w:cstheme="minorHAnsi"/>
          <w:sz w:val="24"/>
          <w:szCs w:val="24"/>
        </w:rPr>
        <w:t>wości</w:t>
      </w:r>
      <w:r w:rsidR="00DB474C" w:rsidRPr="00C37921">
        <w:rPr>
          <w:rFonts w:cstheme="minorHAnsi"/>
          <w:sz w:val="24"/>
          <w:szCs w:val="24"/>
        </w:rPr>
        <w:t xml:space="preserve"> (np. rozbieżności, braki, ewentualne wady dokumentacji</w:t>
      </w:r>
      <w:r w:rsidR="000E1995" w:rsidRPr="00C37921">
        <w:rPr>
          <w:rFonts w:cstheme="minorHAnsi"/>
          <w:sz w:val="24"/>
          <w:szCs w:val="24"/>
        </w:rPr>
        <w:t xml:space="preserve"> postępowania</w:t>
      </w:r>
      <w:r w:rsidR="00DB474C" w:rsidRPr="00C37921">
        <w:rPr>
          <w:rFonts w:cstheme="minorHAnsi"/>
          <w:sz w:val="24"/>
          <w:szCs w:val="24"/>
        </w:rPr>
        <w:t xml:space="preserve">) Wykonawca może zwrócić się do Zamawiającego o wyjaśnienie treści zapytania </w:t>
      </w:r>
      <w:r w:rsidR="001E4D1D" w:rsidRPr="00C37921">
        <w:rPr>
          <w:rFonts w:cstheme="minorHAnsi"/>
          <w:sz w:val="24"/>
          <w:szCs w:val="24"/>
        </w:rPr>
        <w:t xml:space="preserve">ofertowego </w:t>
      </w:r>
      <w:r w:rsidR="00DB474C" w:rsidRPr="00C37921">
        <w:rPr>
          <w:rFonts w:cstheme="minorHAnsi"/>
          <w:sz w:val="24"/>
          <w:szCs w:val="24"/>
        </w:rPr>
        <w:t>i załączonych dokumentów. W przypadku, gdy Wykonawcy nie zgłaszają uwag, Zamawiający uzna, że brak jest zastrzeżeń  do</w:t>
      </w:r>
      <w:r w:rsidR="00DD6C1E" w:rsidRPr="00C37921">
        <w:rPr>
          <w:rFonts w:cstheme="minorHAnsi"/>
          <w:sz w:val="24"/>
          <w:szCs w:val="24"/>
        </w:rPr>
        <w:t xml:space="preserve"> zapytania ofertowego i </w:t>
      </w:r>
      <w:r w:rsidR="00DB474C" w:rsidRPr="00C37921">
        <w:rPr>
          <w:rFonts w:cstheme="minorHAnsi"/>
          <w:sz w:val="24"/>
          <w:szCs w:val="24"/>
        </w:rPr>
        <w:t xml:space="preserve"> dokumentów opisujących przedmiot zamówienia. </w:t>
      </w:r>
    </w:p>
    <w:p w14:paraId="49C53242" w14:textId="6178B7CE" w:rsidR="002A0C44" w:rsidRPr="00C37921" w:rsidRDefault="001E4D1D" w:rsidP="001E4D1D">
      <w:pPr>
        <w:tabs>
          <w:tab w:val="left" w:pos="285"/>
        </w:tabs>
        <w:ind w:left="284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a) </w:t>
      </w:r>
      <w:r w:rsidR="00D07E9A" w:rsidRPr="00C37921">
        <w:rPr>
          <w:rFonts w:cstheme="minorHAnsi"/>
          <w:sz w:val="24"/>
          <w:szCs w:val="24"/>
        </w:rPr>
        <w:t>Wykonawca może zwrócić się do Zamawiającego o wyjaśnienie treści załączonych dokumentów</w:t>
      </w:r>
      <w:r w:rsidR="00E23E08">
        <w:rPr>
          <w:rFonts w:cstheme="minorHAnsi"/>
          <w:sz w:val="24"/>
          <w:szCs w:val="24"/>
        </w:rPr>
        <w:t xml:space="preserve"> na adres e-mail: </w:t>
      </w:r>
      <w:hyperlink r:id="rId9" w:history="1">
        <w:r w:rsidR="00E23E08" w:rsidRPr="008257FA">
          <w:rPr>
            <w:rStyle w:val="Hipercze"/>
            <w:rFonts w:cstheme="minorHAnsi"/>
            <w:sz w:val="24"/>
            <w:szCs w:val="24"/>
          </w:rPr>
          <w:t>przetargi@powiat.wlodawa.pl</w:t>
        </w:r>
      </w:hyperlink>
      <w:r w:rsidR="00E23E08">
        <w:rPr>
          <w:rFonts w:cstheme="minorHAnsi"/>
          <w:sz w:val="24"/>
          <w:szCs w:val="24"/>
        </w:rPr>
        <w:t xml:space="preserve"> </w:t>
      </w:r>
      <w:r w:rsidR="00396006" w:rsidRPr="00C37921">
        <w:rPr>
          <w:rFonts w:cstheme="minorHAnsi"/>
          <w:sz w:val="24"/>
          <w:szCs w:val="24"/>
        </w:rPr>
        <w:t xml:space="preserve">.       </w:t>
      </w:r>
    </w:p>
    <w:p w14:paraId="2D25E306" w14:textId="38567457" w:rsidR="00396006" w:rsidRPr="00C37921" w:rsidRDefault="001E4D1D" w:rsidP="001E4D1D">
      <w:pPr>
        <w:tabs>
          <w:tab w:val="left" w:pos="142"/>
        </w:tabs>
        <w:ind w:left="284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b) </w:t>
      </w:r>
      <w:r w:rsidR="00396006" w:rsidRPr="00C37921">
        <w:rPr>
          <w:rFonts w:cstheme="minorHAnsi"/>
          <w:sz w:val="24"/>
          <w:szCs w:val="24"/>
        </w:rPr>
        <w:t xml:space="preserve">Jeżeli Zamawiający nie jest w stanie udzielić wyjaśnień w </w:t>
      </w:r>
      <w:r w:rsidR="00845AB3" w:rsidRPr="00C37921">
        <w:rPr>
          <w:rFonts w:cstheme="minorHAnsi"/>
          <w:sz w:val="24"/>
          <w:szCs w:val="24"/>
        </w:rPr>
        <w:t xml:space="preserve">terminie umożliwiającym wykonawcy </w:t>
      </w:r>
      <w:r w:rsidR="002C64EA" w:rsidRPr="00C37921">
        <w:rPr>
          <w:rFonts w:cstheme="minorHAnsi"/>
          <w:sz w:val="24"/>
          <w:szCs w:val="24"/>
        </w:rPr>
        <w:t xml:space="preserve">sporządzenie i </w:t>
      </w:r>
      <w:r w:rsidR="00845AB3" w:rsidRPr="00C37921">
        <w:rPr>
          <w:rFonts w:cstheme="minorHAnsi"/>
          <w:sz w:val="24"/>
          <w:szCs w:val="24"/>
        </w:rPr>
        <w:t xml:space="preserve">złożenie oferty lub wyjaśnienia wymagają od wykonawcy dodatkowego czasu na złożenie oferty, Zamawiający może </w:t>
      </w:r>
      <w:r w:rsidR="001D0C99" w:rsidRPr="00C37921">
        <w:rPr>
          <w:rFonts w:cstheme="minorHAnsi"/>
          <w:sz w:val="24"/>
          <w:szCs w:val="24"/>
        </w:rPr>
        <w:t>przedłuż</w:t>
      </w:r>
      <w:r w:rsidR="00845AB3" w:rsidRPr="00C37921">
        <w:rPr>
          <w:rFonts w:cstheme="minorHAnsi"/>
          <w:sz w:val="24"/>
          <w:szCs w:val="24"/>
        </w:rPr>
        <w:t>yć</w:t>
      </w:r>
      <w:r w:rsidR="001D0C99" w:rsidRPr="00C37921">
        <w:rPr>
          <w:rFonts w:cstheme="minorHAnsi"/>
          <w:sz w:val="24"/>
          <w:szCs w:val="24"/>
        </w:rPr>
        <w:t xml:space="preserve"> termin składania ofert. </w:t>
      </w:r>
    </w:p>
    <w:p w14:paraId="218316E0" w14:textId="254B393A" w:rsidR="001D0C99" w:rsidRPr="00C37921" w:rsidRDefault="001D0C99" w:rsidP="001D0C99">
      <w:pPr>
        <w:ind w:left="284" w:hanging="440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       </w:t>
      </w:r>
      <w:r w:rsidR="001E4D1D" w:rsidRPr="00C37921">
        <w:rPr>
          <w:rFonts w:cstheme="minorHAnsi"/>
          <w:sz w:val="24"/>
          <w:szCs w:val="24"/>
        </w:rPr>
        <w:t xml:space="preserve">c) </w:t>
      </w:r>
      <w:r w:rsidRPr="00C37921">
        <w:rPr>
          <w:rFonts w:cstheme="minorHAnsi"/>
          <w:sz w:val="24"/>
          <w:szCs w:val="24"/>
        </w:rPr>
        <w:t xml:space="preserve">W przypadku, gdy pytania wpłynął </w:t>
      </w:r>
      <w:r w:rsidR="002C64EA" w:rsidRPr="00C37921">
        <w:rPr>
          <w:rFonts w:cstheme="minorHAnsi"/>
          <w:sz w:val="24"/>
          <w:szCs w:val="24"/>
        </w:rPr>
        <w:t>na dwa dni przed upływem terminu składania ofert</w:t>
      </w:r>
      <w:r w:rsidR="00E93CC3">
        <w:rPr>
          <w:rFonts w:cstheme="minorHAnsi"/>
          <w:sz w:val="24"/>
          <w:szCs w:val="24"/>
        </w:rPr>
        <w:t xml:space="preserve"> lub później,</w:t>
      </w:r>
      <w:r w:rsidR="002C64EA" w:rsidRPr="00C37921">
        <w:rPr>
          <w:rFonts w:cstheme="minorHAnsi"/>
          <w:sz w:val="24"/>
          <w:szCs w:val="24"/>
        </w:rPr>
        <w:t xml:space="preserve"> lub </w:t>
      </w:r>
      <w:r w:rsidRPr="00C37921">
        <w:rPr>
          <w:rFonts w:cstheme="minorHAnsi"/>
          <w:sz w:val="24"/>
          <w:szCs w:val="24"/>
        </w:rPr>
        <w:t xml:space="preserve">po upływie </w:t>
      </w:r>
      <w:r w:rsidR="00845AB3" w:rsidRPr="00C37921">
        <w:rPr>
          <w:rFonts w:cstheme="minorHAnsi"/>
          <w:sz w:val="24"/>
          <w:szCs w:val="24"/>
        </w:rPr>
        <w:t>pierwotnego</w:t>
      </w:r>
      <w:r w:rsidRPr="00C37921">
        <w:rPr>
          <w:rFonts w:cstheme="minorHAnsi"/>
          <w:sz w:val="24"/>
          <w:szCs w:val="24"/>
        </w:rPr>
        <w:t xml:space="preserve"> terminu składania ofert Zamawiający nie ma obowiązku udzielania odpowiedzi i wyjaśnień. </w:t>
      </w:r>
    </w:p>
    <w:p w14:paraId="3D1163F8" w14:textId="3E8A94E2" w:rsidR="001D0C99" w:rsidRPr="00C37921" w:rsidRDefault="001E4D1D" w:rsidP="00B51EA9">
      <w:pPr>
        <w:tabs>
          <w:tab w:val="left" w:pos="285"/>
        </w:tabs>
        <w:ind w:left="-15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 xml:space="preserve"> </w:t>
      </w:r>
      <w:r w:rsidR="00933BA3" w:rsidRPr="00C37921">
        <w:rPr>
          <w:rFonts w:cstheme="minorHAnsi"/>
          <w:b/>
          <w:bCs/>
          <w:sz w:val="24"/>
          <w:szCs w:val="24"/>
        </w:rPr>
        <w:t>3.8.</w:t>
      </w:r>
      <w:r w:rsidR="001D0C99" w:rsidRPr="00C37921">
        <w:rPr>
          <w:rFonts w:cstheme="minorHAnsi"/>
          <w:sz w:val="24"/>
          <w:szCs w:val="24"/>
        </w:rPr>
        <w:t xml:space="preserve"> W uzasadnionych przypadkach Zamawiający może przed upływem terminu składania ofert zmienić treść zaproszenia ofertowego.</w:t>
      </w:r>
    </w:p>
    <w:p w14:paraId="0EF5CFB7" w14:textId="51A334A9" w:rsidR="0047152B" w:rsidRDefault="001E4D1D" w:rsidP="00845AB3">
      <w:pPr>
        <w:tabs>
          <w:tab w:val="left" w:pos="285"/>
        </w:tabs>
        <w:ind w:left="284" w:hanging="299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lastRenderedPageBreak/>
        <w:t xml:space="preserve">    </w:t>
      </w:r>
    </w:p>
    <w:p w14:paraId="19F8D1B1" w14:textId="77777777" w:rsidR="00C07C0F" w:rsidRPr="00C37921" w:rsidRDefault="00C07C0F" w:rsidP="00845AB3">
      <w:pPr>
        <w:tabs>
          <w:tab w:val="left" w:pos="285"/>
        </w:tabs>
        <w:ind w:left="284" w:hanging="299"/>
        <w:jc w:val="both"/>
        <w:rPr>
          <w:rFonts w:cstheme="minorHAnsi"/>
          <w:bCs/>
          <w:sz w:val="24"/>
          <w:szCs w:val="24"/>
        </w:rPr>
      </w:pPr>
    </w:p>
    <w:p w14:paraId="072E537C" w14:textId="77777777" w:rsidR="0047152B" w:rsidRPr="00C37921" w:rsidRDefault="000530E3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Termin wykonania zamówienia.</w:t>
      </w:r>
    </w:p>
    <w:p w14:paraId="20F16A1B" w14:textId="1DDC2E89" w:rsidR="006E2CD7" w:rsidRPr="00C37921" w:rsidRDefault="0043397F" w:rsidP="0043397F">
      <w:pPr>
        <w:jc w:val="both"/>
        <w:rPr>
          <w:rFonts w:cstheme="minorHAnsi"/>
          <w:b/>
          <w:sz w:val="24"/>
          <w:szCs w:val="24"/>
        </w:rPr>
      </w:pPr>
      <w:r w:rsidRPr="00C37921">
        <w:rPr>
          <w:rFonts w:cstheme="minorHAnsi"/>
          <w:b/>
          <w:sz w:val="24"/>
          <w:szCs w:val="24"/>
        </w:rPr>
        <w:t>4.1.</w:t>
      </w:r>
      <w:r w:rsidRPr="00C37921">
        <w:rPr>
          <w:rFonts w:cstheme="minorHAnsi"/>
          <w:bCs/>
          <w:sz w:val="24"/>
          <w:szCs w:val="24"/>
        </w:rPr>
        <w:t xml:space="preserve"> </w:t>
      </w:r>
      <w:r w:rsidR="000530E3" w:rsidRPr="00C37921">
        <w:rPr>
          <w:rFonts w:cstheme="minorHAnsi"/>
          <w:bCs/>
          <w:sz w:val="24"/>
          <w:szCs w:val="24"/>
        </w:rPr>
        <w:t xml:space="preserve">Termin realizacji </w:t>
      </w:r>
      <w:r w:rsidR="006E2CD7" w:rsidRPr="00C37921">
        <w:rPr>
          <w:rFonts w:cstheme="minorHAnsi"/>
          <w:bCs/>
          <w:sz w:val="24"/>
          <w:szCs w:val="24"/>
        </w:rPr>
        <w:t xml:space="preserve">wszystkich części </w:t>
      </w:r>
      <w:r w:rsidR="000530E3" w:rsidRPr="00C37921">
        <w:rPr>
          <w:rFonts w:cstheme="minorHAnsi"/>
          <w:bCs/>
          <w:sz w:val="24"/>
          <w:szCs w:val="24"/>
        </w:rPr>
        <w:t xml:space="preserve">zamówienia </w:t>
      </w:r>
      <w:r w:rsidR="00845AB3" w:rsidRPr="00C37921">
        <w:rPr>
          <w:rFonts w:cstheme="minorHAnsi"/>
          <w:bCs/>
          <w:sz w:val="24"/>
          <w:szCs w:val="24"/>
        </w:rPr>
        <w:t>wyznacza się od dnia podpisania umowy,</w:t>
      </w:r>
      <w:r w:rsidR="00FC37E8">
        <w:rPr>
          <w:rFonts w:cstheme="minorHAnsi"/>
          <w:bCs/>
          <w:sz w:val="24"/>
          <w:szCs w:val="24"/>
        </w:rPr>
        <w:t xml:space="preserve"> </w:t>
      </w:r>
      <w:r w:rsidR="00845AB3" w:rsidRPr="00C37921">
        <w:rPr>
          <w:rFonts w:cstheme="minorHAnsi"/>
          <w:bCs/>
          <w:sz w:val="24"/>
          <w:szCs w:val="24"/>
        </w:rPr>
        <w:t xml:space="preserve"> </w:t>
      </w:r>
      <w:r w:rsidR="00747B99" w:rsidRPr="00C37921">
        <w:rPr>
          <w:rFonts w:cstheme="minorHAnsi"/>
          <w:b/>
          <w:sz w:val="24"/>
          <w:szCs w:val="24"/>
        </w:rPr>
        <w:t xml:space="preserve">do </w:t>
      </w:r>
      <w:r w:rsidR="00845AB3" w:rsidRPr="00C37921">
        <w:rPr>
          <w:rFonts w:cstheme="minorHAnsi"/>
          <w:b/>
          <w:sz w:val="24"/>
          <w:szCs w:val="24"/>
        </w:rPr>
        <w:t>dnia</w:t>
      </w:r>
      <w:r w:rsidR="00747B99" w:rsidRPr="00C37921">
        <w:rPr>
          <w:rFonts w:cstheme="minorHAnsi"/>
          <w:b/>
          <w:sz w:val="24"/>
          <w:szCs w:val="24"/>
        </w:rPr>
        <w:t xml:space="preserve"> </w:t>
      </w:r>
      <w:r w:rsidR="00845AB3" w:rsidRPr="00C37921">
        <w:rPr>
          <w:rFonts w:cstheme="minorHAnsi"/>
          <w:b/>
          <w:sz w:val="24"/>
          <w:szCs w:val="24"/>
        </w:rPr>
        <w:t>1</w:t>
      </w:r>
      <w:r w:rsidR="0029733F">
        <w:rPr>
          <w:rFonts w:cstheme="minorHAnsi"/>
          <w:b/>
          <w:sz w:val="24"/>
          <w:szCs w:val="24"/>
        </w:rPr>
        <w:t>8</w:t>
      </w:r>
      <w:r w:rsidR="00845AB3" w:rsidRPr="00C37921">
        <w:rPr>
          <w:rFonts w:cstheme="minorHAnsi"/>
          <w:b/>
          <w:sz w:val="24"/>
          <w:szCs w:val="24"/>
        </w:rPr>
        <w:t xml:space="preserve">.12.2025 </w:t>
      </w:r>
      <w:r w:rsidR="00747B99" w:rsidRPr="00C37921">
        <w:rPr>
          <w:rFonts w:cstheme="minorHAnsi"/>
          <w:b/>
          <w:sz w:val="24"/>
          <w:szCs w:val="24"/>
        </w:rPr>
        <w:t>r.</w:t>
      </w:r>
    </w:p>
    <w:p w14:paraId="1F1555F0" w14:textId="5D3917A1" w:rsidR="006E2CD7" w:rsidRPr="00C37921" w:rsidRDefault="006E2CD7" w:rsidP="0043397F">
      <w:pPr>
        <w:jc w:val="both"/>
        <w:rPr>
          <w:rFonts w:cstheme="minorHAnsi"/>
          <w:bCs/>
          <w:color w:val="EE0000"/>
          <w:sz w:val="24"/>
          <w:szCs w:val="24"/>
        </w:rPr>
      </w:pPr>
      <w:r w:rsidRPr="00C37921">
        <w:rPr>
          <w:rFonts w:cstheme="minorHAnsi"/>
          <w:b/>
          <w:sz w:val="24"/>
          <w:szCs w:val="24"/>
        </w:rPr>
        <w:t>4.2</w:t>
      </w:r>
      <w:r w:rsidR="0081693A" w:rsidRPr="0081693A">
        <w:rPr>
          <w:rFonts w:cstheme="minorHAnsi"/>
          <w:b/>
          <w:sz w:val="24"/>
          <w:szCs w:val="24"/>
        </w:rPr>
        <w:t>.</w:t>
      </w:r>
      <w:r w:rsidRPr="0081693A">
        <w:rPr>
          <w:rFonts w:cstheme="minorHAnsi"/>
          <w:bCs/>
          <w:sz w:val="24"/>
          <w:szCs w:val="24"/>
        </w:rPr>
        <w:t xml:space="preserve"> Zamawiający zastrzega sobie możliwość zmiany podanych terminów określonych w </w:t>
      </w:r>
      <w:r w:rsidR="0081693A">
        <w:rPr>
          <w:rFonts w:cstheme="minorHAnsi"/>
          <w:bCs/>
          <w:sz w:val="24"/>
          <w:szCs w:val="24"/>
        </w:rPr>
        <w:t xml:space="preserve">opisie </w:t>
      </w:r>
      <w:r w:rsidRPr="0081693A">
        <w:rPr>
          <w:rFonts w:cstheme="minorHAnsi"/>
          <w:bCs/>
          <w:sz w:val="24"/>
          <w:szCs w:val="24"/>
        </w:rPr>
        <w:t>części od 1 do 5. Jeżeli w sytuacji z przyczyn niezależnych od wykonawcy</w:t>
      </w:r>
      <w:r w:rsidR="00933BA3" w:rsidRPr="0081693A">
        <w:rPr>
          <w:rFonts w:cstheme="minorHAnsi"/>
          <w:bCs/>
          <w:sz w:val="24"/>
          <w:szCs w:val="24"/>
        </w:rPr>
        <w:t>,</w:t>
      </w:r>
      <w:r w:rsidRPr="0081693A">
        <w:rPr>
          <w:rFonts w:cstheme="minorHAnsi"/>
          <w:bCs/>
          <w:sz w:val="24"/>
          <w:szCs w:val="24"/>
        </w:rPr>
        <w:t xml:space="preserve"> nie ma możliwości zorganizowania przedsięwzięcia w wyznaczonym przez Zamawiającego terminie, Wykonawca może </w:t>
      </w:r>
      <w:r w:rsidR="00E93CC3" w:rsidRPr="0081693A">
        <w:rPr>
          <w:rFonts w:cstheme="minorHAnsi"/>
          <w:bCs/>
          <w:sz w:val="24"/>
          <w:szCs w:val="24"/>
        </w:rPr>
        <w:t xml:space="preserve">wówczas </w:t>
      </w:r>
      <w:r w:rsidRPr="0081693A">
        <w:rPr>
          <w:rFonts w:cstheme="minorHAnsi"/>
          <w:bCs/>
          <w:sz w:val="24"/>
          <w:szCs w:val="24"/>
        </w:rPr>
        <w:t xml:space="preserve">zwrócić się do Zamawiającego z wnioskiem o zmianę tego terminu. Wniosek powinien posiadać uzasadnienie faktyczne proponowanej zmiany terminu. </w:t>
      </w:r>
    </w:p>
    <w:p w14:paraId="174571C6" w14:textId="5D075E4D" w:rsidR="00BF6FA6" w:rsidRPr="00C37921" w:rsidRDefault="006E2CD7" w:rsidP="0043397F">
      <w:pPr>
        <w:jc w:val="both"/>
        <w:rPr>
          <w:rFonts w:cstheme="minorHAnsi"/>
          <w:b/>
          <w:sz w:val="24"/>
          <w:szCs w:val="24"/>
          <w:u w:val="single"/>
        </w:rPr>
      </w:pPr>
      <w:r w:rsidRPr="00C37921">
        <w:rPr>
          <w:rFonts w:cstheme="minorHAnsi"/>
          <w:b/>
          <w:sz w:val="24"/>
          <w:szCs w:val="24"/>
        </w:rPr>
        <w:t>4.</w:t>
      </w:r>
      <w:r w:rsidR="0081693A">
        <w:rPr>
          <w:rFonts w:cstheme="minorHAnsi"/>
          <w:b/>
          <w:sz w:val="24"/>
          <w:szCs w:val="24"/>
        </w:rPr>
        <w:t>3</w:t>
      </w:r>
      <w:r w:rsidRPr="00C37921">
        <w:rPr>
          <w:rFonts w:cstheme="minorHAnsi"/>
          <w:b/>
          <w:sz w:val="24"/>
          <w:szCs w:val="24"/>
        </w:rPr>
        <w:t>.</w:t>
      </w:r>
      <w:r w:rsidRPr="00C37921">
        <w:rPr>
          <w:rFonts w:cstheme="minorHAnsi"/>
          <w:bCs/>
          <w:sz w:val="24"/>
          <w:szCs w:val="24"/>
        </w:rPr>
        <w:t xml:space="preserve"> W przypadku części nr 6 terminy wyjść poszczególnych grup uczniów będ</w:t>
      </w:r>
      <w:r w:rsidR="00845AB3" w:rsidRPr="00C37921">
        <w:rPr>
          <w:rFonts w:cstheme="minorHAnsi"/>
          <w:bCs/>
          <w:sz w:val="24"/>
          <w:szCs w:val="24"/>
        </w:rPr>
        <w:t xml:space="preserve">ą uzgadniane każdorazowo z wykonawcą wybranym do realizacji </w:t>
      </w:r>
      <w:r w:rsidRPr="00C37921">
        <w:rPr>
          <w:rFonts w:cstheme="minorHAnsi"/>
          <w:bCs/>
          <w:sz w:val="24"/>
          <w:szCs w:val="24"/>
        </w:rPr>
        <w:t xml:space="preserve">części 6 </w:t>
      </w:r>
      <w:r w:rsidR="00845AB3" w:rsidRPr="00C37921">
        <w:rPr>
          <w:rFonts w:cstheme="minorHAnsi"/>
          <w:bCs/>
          <w:sz w:val="24"/>
          <w:szCs w:val="24"/>
        </w:rPr>
        <w:t>zamówienia</w:t>
      </w:r>
      <w:r w:rsidR="00803078" w:rsidRPr="00C37921">
        <w:rPr>
          <w:rFonts w:cstheme="minorHAnsi"/>
          <w:b/>
          <w:sz w:val="24"/>
          <w:szCs w:val="24"/>
        </w:rPr>
        <w:t xml:space="preserve"> </w:t>
      </w:r>
      <w:r w:rsidR="00803078" w:rsidRPr="00C37921">
        <w:rPr>
          <w:rFonts w:cstheme="minorHAnsi"/>
          <w:b/>
          <w:sz w:val="24"/>
          <w:szCs w:val="24"/>
          <w:u w:val="single"/>
        </w:rPr>
        <w:t>na co najmniej 3 dni przed planowan</w:t>
      </w:r>
      <w:r w:rsidR="00E23E08">
        <w:rPr>
          <w:rFonts w:cstheme="minorHAnsi"/>
          <w:b/>
          <w:sz w:val="24"/>
          <w:szCs w:val="24"/>
          <w:u w:val="single"/>
        </w:rPr>
        <w:t>ym</w:t>
      </w:r>
      <w:r w:rsidR="00803078" w:rsidRPr="00C37921">
        <w:rPr>
          <w:rFonts w:cstheme="minorHAnsi"/>
          <w:b/>
          <w:sz w:val="24"/>
          <w:szCs w:val="24"/>
          <w:u w:val="single"/>
        </w:rPr>
        <w:t xml:space="preserve"> wy</w:t>
      </w:r>
      <w:r w:rsidRPr="00C37921">
        <w:rPr>
          <w:rFonts w:cstheme="minorHAnsi"/>
          <w:b/>
          <w:sz w:val="24"/>
          <w:szCs w:val="24"/>
          <w:u w:val="single"/>
        </w:rPr>
        <w:t xml:space="preserve">jściem do </w:t>
      </w:r>
      <w:r w:rsidR="00E23E08" w:rsidRPr="00E23E08">
        <w:rPr>
          <w:rFonts w:cstheme="minorHAnsi"/>
          <w:b/>
          <w:sz w:val="24"/>
          <w:szCs w:val="24"/>
          <w:u w:val="single"/>
        </w:rPr>
        <w:t>Muzeum – Zespołu Synagogalnego we Włodawie</w:t>
      </w:r>
      <w:r w:rsidR="00845AB3" w:rsidRPr="00C37921">
        <w:rPr>
          <w:rFonts w:cstheme="minorHAnsi"/>
          <w:b/>
          <w:sz w:val="24"/>
          <w:szCs w:val="24"/>
          <w:u w:val="single"/>
        </w:rPr>
        <w:t>.</w:t>
      </w:r>
    </w:p>
    <w:p w14:paraId="5E2A7578" w14:textId="2E282AE7" w:rsidR="0047152B" w:rsidRPr="00C37921" w:rsidRDefault="0043397F" w:rsidP="0043397F">
      <w:pPr>
        <w:jc w:val="both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/>
          <w:sz w:val="24"/>
          <w:szCs w:val="24"/>
        </w:rPr>
        <w:t>4.</w:t>
      </w:r>
      <w:r w:rsidR="0081693A">
        <w:rPr>
          <w:rFonts w:cstheme="minorHAnsi"/>
          <w:b/>
          <w:sz w:val="24"/>
          <w:szCs w:val="24"/>
        </w:rPr>
        <w:t>4</w:t>
      </w:r>
      <w:r w:rsidRPr="00C37921">
        <w:rPr>
          <w:rFonts w:cstheme="minorHAnsi"/>
          <w:b/>
          <w:sz w:val="24"/>
          <w:szCs w:val="24"/>
        </w:rPr>
        <w:t>.</w:t>
      </w:r>
      <w:r w:rsidRPr="00C37921">
        <w:rPr>
          <w:rFonts w:cstheme="minorHAnsi"/>
          <w:bCs/>
          <w:sz w:val="24"/>
          <w:szCs w:val="24"/>
        </w:rPr>
        <w:t xml:space="preserve"> </w:t>
      </w:r>
      <w:r w:rsidR="000530E3" w:rsidRPr="00C37921">
        <w:rPr>
          <w:rFonts w:cstheme="minorHAnsi"/>
          <w:bCs/>
          <w:sz w:val="24"/>
          <w:szCs w:val="24"/>
        </w:rPr>
        <w:t>Za datę zawarcia umowy Zamawiający przyjmuje dzień, w którym zostanie ona podpisana przez obie Strony umowy.</w:t>
      </w:r>
    </w:p>
    <w:p w14:paraId="200C7F4D" w14:textId="3CF14EF3" w:rsidR="00BF6FA6" w:rsidRPr="00C37921" w:rsidRDefault="0043397F" w:rsidP="00232B7D">
      <w:pPr>
        <w:jc w:val="both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4.</w:t>
      </w:r>
      <w:r w:rsidR="0081693A">
        <w:rPr>
          <w:rFonts w:cstheme="minorHAnsi"/>
          <w:b/>
          <w:bCs/>
          <w:sz w:val="24"/>
          <w:szCs w:val="24"/>
        </w:rPr>
        <w:t>5</w:t>
      </w:r>
      <w:r w:rsidRPr="00C37921">
        <w:rPr>
          <w:rFonts w:cstheme="minorHAnsi"/>
          <w:b/>
          <w:bCs/>
          <w:sz w:val="24"/>
          <w:szCs w:val="24"/>
        </w:rPr>
        <w:t>.</w:t>
      </w:r>
      <w:r w:rsidRPr="00C37921">
        <w:rPr>
          <w:rFonts w:cstheme="minorHAnsi"/>
          <w:sz w:val="24"/>
          <w:szCs w:val="24"/>
        </w:rPr>
        <w:t xml:space="preserve"> </w:t>
      </w:r>
      <w:r w:rsidR="00BF6FA6" w:rsidRPr="00C37921">
        <w:rPr>
          <w:rFonts w:cstheme="minorHAnsi"/>
          <w:sz w:val="24"/>
          <w:szCs w:val="24"/>
        </w:rPr>
        <w:t xml:space="preserve">Za termin wykonania przedmiotu zamówienia uważa się datę </w:t>
      </w:r>
      <w:r w:rsidR="00E93CC3">
        <w:rPr>
          <w:rFonts w:cstheme="minorHAnsi"/>
          <w:sz w:val="24"/>
          <w:szCs w:val="24"/>
        </w:rPr>
        <w:t xml:space="preserve">wskazaną w </w:t>
      </w:r>
      <w:r w:rsidR="00BF6FA6" w:rsidRPr="00C37921">
        <w:rPr>
          <w:rFonts w:cstheme="minorHAnsi"/>
          <w:sz w:val="24"/>
          <w:szCs w:val="24"/>
        </w:rPr>
        <w:t>protoko</w:t>
      </w:r>
      <w:r w:rsidR="00E93CC3">
        <w:rPr>
          <w:rFonts w:cstheme="minorHAnsi"/>
          <w:sz w:val="24"/>
          <w:szCs w:val="24"/>
        </w:rPr>
        <w:t>le</w:t>
      </w:r>
      <w:r w:rsidR="00BF6FA6" w:rsidRPr="00C37921">
        <w:rPr>
          <w:rFonts w:cstheme="minorHAnsi"/>
          <w:sz w:val="24"/>
          <w:szCs w:val="24"/>
        </w:rPr>
        <w:t xml:space="preserve"> odbioru końcowego przedmiotu zamówienia</w:t>
      </w:r>
      <w:r w:rsidR="00E93CC3">
        <w:rPr>
          <w:rFonts w:cstheme="minorHAnsi"/>
          <w:sz w:val="24"/>
          <w:szCs w:val="24"/>
        </w:rPr>
        <w:t>, podpisanym przez obie strony umowy, potwierdzającym należyte wykonanie usługi.</w:t>
      </w:r>
    </w:p>
    <w:p w14:paraId="1A7C822B" w14:textId="77777777" w:rsidR="0047152B" w:rsidRPr="00C37921" w:rsidRDefault="003754CD" w:rsidP="004E7DD0">
      <w:pPr>
        <w:jc w:val="both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/>
          <w:sz w:val="24"/>
          <w:szCs w:val="24"/>
        </w:rPr>
        <w:t>5.</w:t>
      </w:r>
      <w:r w:rsidRPr="00C37921">
        <w:rPr>
          <w:rFonts w:cstheme="minorHAnsi"/>
          <w:bCs/>
          <w:sz w:val="24"/>
          <w:szCs w:val="24"/>
        </w:rPr>
        <w:t xml:space="preserve"> </w:t>
      </w:r>
      <w:r w:rsidR="000530E3" w:rsidRPr="00C37921">
        <w:rPr>
          <w:rFonts w:cstheme="minorHAnsi"/>
          <w:bCs/>
          <w:sz w:val="24"/>
          <w:szCs w:val="24"/>
        </w:rPr>
        <w:t>Zamawiający wykluczy z postępowania o udzielenie zamówienia Wykonawców</w:t>
      </w:r>
      <w:r w:rsidRPr="00C37921">
        <w:rPr>
          <w:rFonts w:cstheme="minorHAnsi"/>
          <w:bCs/>
          <w:sz w:val="24"/>
          <w:szCs w:val="24"/>
        </w:rPr>
        <w:t>,</w:t>
      </w:r>
      <w:r w:rsidR="000530E3" w:rsidRPr="00C37921">
        <w:rPr>
          <w:rFonts w:cstheme="minorHAnsi"/>
          <w:bCs/>
          <w:sz w:val="24"/>
          <w:szCs w:val="24"/>
        </w:rPr>
        <w:t xml:space="preserve"> wobec których zachodzą przesłanki określone w art. 7 ust. 1 ustawy z dnia 13 kwietnia 2022 r. o szczególnych rozwiązaniach w zakresie przeciwdziałania wspieraniu agresji na Ukrainę oraz służących ochronie bezpieczeństwa narodowego.</w:t>
      </w:r>
    </w:p>
    <w:p w14:paraId="359A7341" w14:textId="77777777" w:rsidR="00805838" w:rsidRPr="00C37921" w:rsidRDefault="00731F76" w:rsidP="00805838">
      <w:pPr>
        <w:spacing w:after="200" w:line="276" w:lineRule="auto"/>
        <w:ind w:left="284"/>
        <w:jc w:val="both"/>
        <w:rPr>
          <w:rFonts w:cstheme="minorHAnsi"/>
          <w:bCs/>
          <w:i/>
          <w:iCs/>
          <w:sz w:val="24"/>
          <w:szCs w:val="24"/>
        </w:rPr>
      </w:pPr>
      <w:r w:rsidRPr="00C37921">
        <w:rPr>
          <w:rFonts w:cstheme="minorHAnsi"/>
          <w:bCs/>
          <w:i/>
          <w:iCs/>
          <w:sz w:val="24"/>
          <w:szCs w:val="24"/>
        </w:rPr>
        <w:t xml:space="preserve">- </w:t>
      </w:r>
      <w:r w:rsidR="00805838" w:rsidRPr="00C37921">
        <w:rPr>
          <w:rFonts w:cstheme="minorHAnsi"/>
          <w:bCs/>
          <w:i/>
          <w:iCs/>
          <w:sz w:val="24"/>
          <w:szCs w:val="24"/>
        </w:rPr>
        <w:t>Podstawą weryfikacji spełnienia braku podstaw do wykluczenia wskazanych powyżej będzie oświadczenie wykonawcy składane w formularzu ofertowym.</w:t>
      </w:r>
    </w:p>
    <w:p w14:paraId="014450F8" w14:textId="77777777" w:rsidR="00805838" w:rsidRPr="00C37921" w:rsidRDefault="00805838" w:rsidP="004E7DD0">
      <w:pPr>
        <w:jc w:val="both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/>
          <w:sz w:val="24"/>
          <w:szCs w:val="24"/>
        </w:rPr>
        <w:t>5.</w:t>
      </w:r>
      <w:r w:rsidR="004E7DD0" w:rsidRPr="00C37921">
        <w:rPr>
          <w:rFonts w:cstheme="minorHAnsi"/>
          <w:b/>
          <w:sz w:val="24"/>
          <w:szCs w:val="24"/>
        </w:rPr>
        <w:t>1</w:t>
      </w:r>
      <w:r w:rsidRPr="00C37921">
        <w:rPr>
          <w:rFonts w:cstheme="minorHAnsi"/>
          <w:b/>
          <w:sz w:val="24"/>
          <w:szCs w:val="24"/>
        </w:rPr>
        <w:t>.</w:t>
      </w:r>
      <w:r w:rsidRPr="00C37921">
        <w:rPr>
          <w:rFonts w:cstheme="minorHAnsi"/>
          <w:bCs/>
          <w:sz w:val="24"/>
          <w:szCs w:val="24"/>
        </w:rPr>
        <w:t xml:space="preserve"> Zamówienie nie może być udzielone na rzecz podmiotów, wobec których </w:t>
      </w:r>
      <w:bookmarkStart w:id="6" w:name="_Hlk194482751"/>
      <w:r w:rsidRPr="00C37921">
        <w:rPr>
          <w:rFonts w:cstheme="minorHAnsi"/>
          <w:bCs/>
          <w:sz w:val="24"/>
          <w:szCs w:val="24"/>
        </w:rPr>
        <w:t>otwarto proces likwidacyjny lub upadłościowy.</w:t>
      </w:r>
    </w:p>
    <w:bookmarkEnd w:id="6"/>
    <w:p w14:paraId="34E2F118" w14:textId="77777777" w:rsidR="00805838" w:rsidRPr="00C37921" w:rsidRDefault="00731F76" w:rsidP="00805838">
      <w:pPr>
        <w:spacing w:after="200" w:line="276" w:lineRule="auto"/>
        <w:ind w:left="284"/>
        <w:jc w:val="both"/>
        <w:rPr>
          <w:rFonts w:cstheme="minorHAnsi"/>
          <w:bCs/>
          <w:i/>
          <w:iCs/>
          <w:sz w:val="24"/>
          <w:szCs w:val="24"/>
        </w:rPr>
      </w:pPr>
      <w:r w:rsidRPr="00C37921">
        <w:rPr>
          <w:rFonts w:cstheme="minorHAnsi"/>
          <w:bCs/>
          <w:i/>
          <w:iCs/>
          <w:sz w:val="24"/>
          <w:szCs w:val="24"/>
        </w:rPr>
        <w:t xml:space="preserve">- </w:t>
      </w:r>
      <w:r w:rsidR="00805838" w:rsidRPr="00C37921">
        <w:rPr>
          <w:rFonts w:cstheme="minorHAnsi"/>
          <w:bCs/>
          <w:i/>
          <w:iCs/>
          <w:sz w:val="24"/>
          <w:szCs w:val="24"/>
        </w:rPr>
        <w:t xml:space="preserve"> Podstawą weryfikacji spełnienia braku podstaw do wykluczenia wskazanych powyżej będzie oświadczenie wykonawcy składane w formularzu ofertowym.</w:t>
      </w:r>
    </w:p>
    <w:p w14:paraId="0147E5A3" w14:textId="21046174" w:rsidR="00805838" w:rsidRPr="00C37921" w:rsidRDefault="004E7DD0" w:rsidP="004E7DD0">
      <w:pPr>
        <w:jc w:val="both"/>
        <w:rPr>
          <w:rFonts w:cstheme="minorHAnsi"/>
          <w:b/>
          <w:sz w:val="24"/>
          <w:szCs w:val="24"/>
        </w:rPr>
      </w:pPr>
      <w:r w:rsidRPr="00C37921">
        <w:rPr>
          <w:rFonts w:cstheme="minorHAnsi"/>
          <w:b/>
          <w:sz w:val="24"/>
          <w:szCs w:val="24"/>
        </w:rPr>
        <w:t xml:space="preserve">6. </w:t>
      </w:r>
      <w:r w:rsidR="004F233E" w:rsidRPr="00C37921">
        <w:rPr>
          <w:rFonts w:cstheme="minorHAnsi"/>
          <w:b/>
          <w:sz w:val="24"/>
          <w:szCs w:val="24"/>
        </w:rPr>
        <w:t>Warunki udziału w postępowaniu</w:t>
      </w:r>
      <w:r w:rsidR="002C64EA" w:rsidRPr="00C37921">
        <w:rPr>
          <w:rFonts w:cstheme="minorHAnsi"/>
          <w:b/>
          <w:sz w:val="24"/>
          <w:szCs w:val="24"/>
        </w:rPr>
        <w:t xml:space="preserve"> dotyczą</w:t>
      </w:r>
      <w:r w:rsidR="00E23E08">
        <w:rPr>
          <w:rFonts w:cstheme="minorHAnsi"/>
          <w:b/>
          <w:sz w:val="24"/>
          <w:szCs w:val="24"/>
        </w:rPr>
        <w:t>ce</w:t>
      </w:r>
      <w:r w:rsidR="002C64EA" w:rsidRPr="00C37921">
        <w:rPr>
          <w:rFonts w:cstheme="minorHAnsi"/>
          <w:b/>
          <w:sz w:val="24"/>
          <w:szCs w:val="24"/>
        </w:rPr>
        <w:t xml:space="preserve"> każdej z 6 części.</w:t>
      </w:r>
    </w:p>
    <w:p w14:paraId="3E415ADF" w14:textId="77777777" w:rsidR="00DD6C1E" w:rsidRPr="00C37921" w:rsidRDefault="00DD6C1E" w:rsidP="00DD6C1E">
      <w:pPr>
        <w:jc w:val="both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Cs/>
          <w:sz w:val="24"/>
          <w:szCs w:val="24"/>
        </w:rPr>
        <w:t>O udzielenie zamówienia mogą ubiegać się Wykonawcy, spełniają warunki udziału w postępowaniu dotyczące:</w:t>
      </w:r>
    </w:p>
    <w:p w14:paraId="6C47E521" w14:textId="77777777" w:rsidR="00DD6C1E" w:rsidRPr="00C37921" w:rsidRDefault="00DD6C1E" w:rsidP="00DD6C1E">
      <w:pPr>
        <w:jc w:val="both"/>
        <w:rPr>
          <w:rFonts w:cstheme="minorHAnsi"/>
          <w:b/>
          <w:sz w:val="24"/>
          <w:szCs w:val="24"/>
        </w:rPr>
      </w:pPr>
      <w:r w:rsidRPr="00C37921">
        <w:rPr>
          <w:rFonts w:cstheme="minorHAnsi"/>
          <w:b/>
          <w:sz w:val="24"/>
          <w:szCs w:val="24"/>
        </w:rPr>
        <w:t>6.1. Posiadanej wiedzy i doświadczenia</w:t>
      </w:r>
    </w:p>
    <w:p w14:paraId="1D2E14F5" w14:textId="78508E9D" w:rsidR="00DD6C1E" w:rsidRPr="00C37921" w:rsidRDefault="00DB0424" w:rsidP="00DD6C1E">
      <w:pPr>
        <w:jc w:val="both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 xml:space="preserve">1) </w:t>
      </w:r>
      <w:r w:rsidR="00DD6C1E" w:rsidRPr="00C37921">
        <w:rPr>
          <w:rFonts w:cstheme="minorHAnsi"/>
          <w:b/>
          <w:bCs/>
          <w:sz w:val="24"/>
          <w:szCs w:val="24"/>
        </w:rPr>
        <w:t>Wykonawca winien wykazać</w:t>
      </w:r>
      <w:r w:rsidR="00DD6C1E" w:rsidRPr="00C37921">
        <w:rPr>
          <w:rFonts w:cstheme="minorHAnsi"/>
          <w:bCs/>
          <w:sz w:val="24"/>
          <w:szCs w:val="24"/>
        </w:rPr>
        <w:t xml:space="preserve">, że wykonał należycie oraz zgodnie z przepisami prawa i prawidłowo ukończył nie wcześniej niż w okresie ostatnich </w:t>
      </w:r>
      <w:r w:rsidR="00944F70" w:rsidRPr="00C37921">
        <w:rPr>
          <w:rFonts w:cstheme="minorHAnsi"/>
          <w:bCs/>
          <w:sz w:val="24"/>
          <w:szCs w:val="24"/>
        </w:rPr>
        <w:t>3</w:t>
      </w:r>
      <w:r w:rsidR="00DD6C1E" w:rsidRPr="00C37921">
        <w:rPr>
          <w:rFonts w:cstheme="minorHAnsi"/>
          <w:bCs/>
          <w:sz w:val="24"/>
          <w:szCs w:val="24"/>
        </w:rPr>
        <w:t xml:space="preserve"> lat przed upływem terminu składania ofert, a jeżeli okres prowadzenia działalności jest krótszy - w tym okresie</w:t>
      </w:r>
      <w:r w:rsidR="00E23E08">
        <w:rPr>
          <w:rFonts w:cstheme="minorHAnsi"/>
          <w:bCs/>
          <w:sz w:val="24"/>
          <w:szCs w:val="24"/>
        </w:rPr>
        <w:t>,</w:t>
      </w:r>
      <w:r w:rsidR="00DD6C1E" w:rsidRPr="00C37921">
        <w:rPr>
          <w:rFonts w:cstheme="minorHAnsi"/>
          <w:bCs/>
          <w:sz w:val="24"/>
          <w:szCs w:val="24"/>
        </w:rPr>
        <w:t xml:space="preserve"> </w:t>
      </w:r>
      <w:r w:rsidR="00DD6C1E" w:rsidRPr="00C37921">
        <w:rPr>
          <w:rFonts w:cstheme="minorHAnsi"/>
          <w:b/>
          <w:bCs/>
          <w:sz w:val="24"/>
          <w:szCs w:val="24"/>
        </w:rPr>
        <w:t xml:space="preserve">co najmniej </w:t>
      </w:r>
      <w:r w:rsidR="00BC232E" w:rsidRPr="00C37921">
        <w:rPr>
          <w:rFonts w:cstheme="minorHAnsi"/>
          <w:b/>
          <w:bCs/>
          <w:sz w:val="24"/>
          <w:szCs w:val="24"/>
        </w:rPr>
        <w:t>3</w:t>
      </w:r>
      <w:r w:rsidR="00DD6C1E" w:rsidRPr="00C37921">
        <w:rPr>
          <w:rFonts w:cstheme="minorHAnsi"/>
          <w:b/>
          <w:bCs/>
          <w:sz w:val="24"/>
          <w:szCs w:val="24"/>
        </w:rPr>
        <w:t xml:space="preserve"> (</w:t>
      </w:r>
      <w:r w:rsidR="00BC232E" w:rsidRPr="00C37921">
        <w:rPr>
          <w:rFonts w:cstheme="minorHAnsi"/>
          <w:b/>
          <w:bCs/>
          <w:sz w:val="24"/>
          <w:szCs w:val="24"/>
        </w:rPr>
        <w:t>trzy</w:t>
      </w:r>
      <w:r w:rsidR="00DD6C1E" w:rsidRPr="00C37921">
        <w:rPr>
          <w:rFonts w:cstheme="minorHAnsi"/>
          <w:b/>
          <w:bCs/>
          <w:sz w:val="24"/>
          <w:szCs w:val="24"/>
        </w:rPr>
        <w:t xml:space="preserve">) </w:t>
      </w:r>
      <w:r w:rsidR="00944F70" w:rsidRPr="0081693A">
        <w:rPr>
          <w:rFonts w:cstheme="minorHAnsi"/>
          <w:b/>
          <w:bCs/>
          <w:sz w:val="24"/>
          <w:szCs w:val="24"/>
        </w:rPr>
        <w:t>usług</w:t>
      </w:r>
      <w:r w:rsidR="00BC232E" w:rsidRPr="0081693A">
        <w:rPr>
          <w:rFonts w:cstheme="minorHAnsi"/>
          <w:b/>
          <w:bCs/>
          <w:sz w:val="24"/>
          <w:szCs w:val="24"/>
        </w:rPr>
        <w:t>i</w:t>
      </w:r>
      <w:r w:rsidR="00DD6C1E" w:rsidRPr="0081693A">
        <w:rPr>
          <w:rFonts w:cstheme="minorHAnsi"/>
          <w:bCs/>
          <w:sz w:val="24"/>
          <w:szCs w:val="24"/>
        </w:rPr>
        <w:t xml:space="preserve">, </w:t>
      </w:r>
      <w:r w:rsidR="00DD6C1E" w:rsidRPr="00C37921">
        <w:rPr>
          <w:rFonts w:cstheme="minorHAnsi"/>
          <w:bCs/>
          <w:sz w:val="24"/>
          <w:szCs w:val="24"/>
        </w:rPr>
        <w:t>któr</w:t>
      </w:r>
      <w:r w:rsidR="00BC232E" w:rsidRPr="00C37921">
        <w:rPr>
          <w:rFonts w:cstheme="minorHAnsi"/>
          <w:bCs/>
          <w:sz w:val="24"/>
          <w:szCs w:val="24"/>
        </w:rPr>
        <w:t>e</w:t>
      </w:r>
      <w:r w:rsidR="00DD6C1E" w:rsidRPr="00C37921">
        <w:rPr>
          <w:rFonts w:cstheme="minorHAnsi"/>
          <w:bCs/>
          <w:sz w:val="24"/>
          <w:szCs w:val="24"/>
        </w:rPr>
        <w:t>:</w:t>
      </w:r>
    </w:p>
    <w:p w14:paraId="0BE6B91F" w14:textId="3B3FC77A" w:rsidR="00DD6C1E" w:rsidRPr="00FC37E8" w:rsidRDefault="00DD6C1E" w:rsidP="00DD6C1E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C37E8">
        <w:rPr>
          <w:rFonts w:cstheme="minorHAnsi"/>
          <w:b/>
          <w:color w:val="000000" w:themeColor="text1"/>
          <w:sz w:val="24"/>
          <w:szCs w:val="24"/>
        </w:rPr>
        <w:lastRenderedPageBreak/>
        <w:t>- polegał</w:t>
      </w:r>
      <w:r w:rsidR="00BC232E" w:rsidRPr="00FC37E8">
        <w:rPr>
          <w:rFonts w:cstheme="minorHAnsi"/>
          <w:b/>
          <w:color w:val="000000" w:themeColor="text1"/>
          <w:sz w:val="24"/>
          <w:szCs w:val="24"/>
        </w:rPr>
        <w:t>y</w:t>
      </w:r>
      <w:r w:rsidRPr="00FC37E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C232E" w:rsidRPr="00FC37E8">
        <w:rPr>
          <w:rFonts w:cstheme="minorHAnsi"/>
          <w:b/>
          <w:color w:val="000000" w:themeColor="text1"/>
          <w:sz w:val="24"/>
          <w:szCs w:val="24"/>
        </w:rPr>
        <w:t xml:space="preserve">na kompleksowej organizacji wycieczek edukacyjnych lub przedsięwzięć polegających na organizacji warsztatów edukacyjnych dla co najmniej </w:t>
      </w:r>
      <w:r w:rsidR="00E93CC3" w:rsidRPr="00FC37E8">
        <w:rPr>
          <w:rFonts w:cstheme="minorHAnsi"/>
          <w:b/>
          <w:color w:val="000000" w:themeColor="text1"/>
          <w:sz w:val="24"/>
          <w:szCs w:val="24"/>
        </w:rPr>
        <w:t>3</w:t>
      </w:r>
      <w:r w:rsidR="00BC232E" w:rsidRPr="00FC37E8">
        <w:rPr>
          <w:rFonts w:cstheme="minorHAnsi"/>
          <w:b/>
          <w:color w:val="000000" w:themeColor="text1"/>
          <w:sz w:val="24"/>
          <w:szCs w:val="24"/>
        </w:rPr>
        <w:t>0 uczestników każda</w:t>
      </w:r>
      <w:r w:rsidR="00D54BA3" w:rsidRPr="00FC37E8">
        <w:rPr>
          <w:rFonts w:cstheme="minorHAnsi"/>
          <w:b/>
          <w:color w:val="000000" w:themeColor="text1"/>
          <w:sz w:val="24"/>
          <w:szCs w:val="24"/>
        </w:rPr>
        <w:t xml:space="preserve"> ( w przypadku części 5 -  co najmniej 28 uczestników każda)</w:t>
      </w:r>
      <w:r w:rsidR="00BC232E" w:rsidRPr="00FC37E8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7E253E96" w14:textId="3467E442" w:rsidR="00CB3446" w:rsidRPr="00FC37E8" w:rsidRDefault="00CB3446" w:rsidP="00DD6C1E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C37E8">
        <w:rPr>
          <w:rFonts w:cstheme="minorHAnsi"/>
          <w:b/>
          <w:color w:val="000000" w:themeColor="text1"/>
          <w:sz w:val="24"/>
          <w:szCs w:val="24"/>
        </w:rPr>
        <w:t>Za kompleksową organizację Zamawiający rozumie co najmniej zorganizowanie wyjścia</w:t>
      </w:r>
      <w:r w:rsidR="00D54BA3" w:rsidRPr="00FC37E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42111" w:rsidRPr="00FC37E8">
        <w:rPr>
          <w:rFonts w:cstheme="minorHAnsi"/>
          <w:b/>
          <w:color w:val="000000" w:themeColor="text1"/>
          <w:sz w:val="24"/>
          <w:szCs w:val="24"/>
        </w:rPr>
        <w:t>z</w:t>
      </w:r>
      <w:r w:rsidRPr="00FC37E8">
        <w:rPr>
          <w:rFonts w:cstheme="minorHAnsi"/>
          <w:b/>
          <w:color w:val="000000" w:themeColor="text1"/>
          <w:sz w:val="24"/>
          <w:szCs w:val="24"/>
        </w:rPr>
        <w:t xml:space="preserve"> zapewnienie</w:t>
      </w:r>
      <w:r w:rsidR="00A42111" w:rsidRPr="00FC37E8">
        <w:rPr>
          <w:rFonts w:cstheme="minorHAnsi"/>
          <w:b/>
          <w:color w:val="000000" w:themeColor="text1"/>
          <w:sz w:val="24"/>
          <w:szCs w:val="24"/>
        </w:rPr>
        <w:t>m</w:t>
      </w:r>
      <w:r w:rsidRPr="00FC37E8">
        <w:rPr>
          <w:rFonts w:cstheme="minorHAnsi"/>
          <w:b/>
          <w:color w:val="000000" w:themeColor="text1"/>
          <w:sz w:val="24"/>
          <w:szCs w:val="24"/>
        </w:rPr>
        <w:t xml:space="preserve"> oferty edukacyjnej oraz wyżywienia uczestnikom przedsięwzięcia lub wycieczki lub warsztatów.</w:t>
      </w:r>
    </w:p>
    <w:p w14:paraId="3C9816EC" w14:textId="77777777" w:rsidR="00DD6C1E" w:rsidRPr="00C37921" w:rsidRDefault="00DB0424" w:rsidP="00DD6C1E">
      <w:pPr>
        <w:jc w:val="both"/>
        <w:rPr>
          <w:rFonts w:cstheme="minorHAnsi"/>
          <w:b/>
          <w:sz w:val="24"/>
          <w:szCs w:val="24"/>
        </w:rPr>
      </w:pPr>
      <w:r w:rsidRPr="00C37921">
        <w:rPr>
          <w:rFonts w:cstheme="minorHAnsi"/>
          <w:b/>
          <w:sz w:val="24"/>
          <w:szCs w:val="24"/>
        </w:rPr>
        <w:t>2</w:t>
      </w:r>
      <w:r w:rsidR="005E02E1" w:rsidRPr="00C37921">
        <w:rPr>
          <w:rFonts w:cstheme="minorHAnsi"/>
          <w:b/>
          <w:sz w:val="24"/>
          <w:szCs w:val="24"/>
        </w:rPr>
        <w:t xml:space="preserve">) </w:t>
      </w:r>
      <w:r w:rsidR="00DD6C1E" w:rsidRPr="00C37921">
        <w:rPr>
          <w:rFonts w:cstheme="minorHAnsi"/>
          <w:b/>
          <w:sz w:val="24"/>
          <w:szCs w:val="24"/>
        </w:rPr>
        <w:t>Sposób dokonania oceny spełnienia tego warunku:</w:t>
      </w:r>
    </w:p>
    <w:p w14:paraId="4528ED10" w14:textId="77777777" w:rsidR="00E93430" w:rsidRDefault="003876F8" w:rsidP="00DD6C1E">
      <w:pPr>
        <w:jc w:val="both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Cs/>
          <w:sz w:val="24"/>
          <w:szCs w:val="24"/>
        </w:rPr>
        <w:t xml:space="preserve">- </w:t>
      </w:r>
      <w:r w:rsidR="00DD6C1E" w:rsidRPr="00C37921">
        <w:rPr>
          <w:rFonts w:cstheme="minorHAnsi"/>
          <w:bCs/>
          <w:sz w:val="24"/>
          <w:szCs w:val="24"/>
        </w:rPr>
        <w:t xml:space="preserve">Ocena </w:t>
      </w:r>
      <w:r w:rsidR="00DD6C1E" w:rsidRPr="00E93430">
        <w:rPr>
          <w:rFonts w:cstheme="minorHAnsi"/>
          <w:bCs/>
          <w:sz w:val="24"/>
          <w:szCs w:val="24"/>
        </w:rPr>
        <w:t>spełni</w:t>
      </w:r>
      <w:r w:rsidR="00DF36C1" w:rsidRPr="00E93430">
        <w:rPr>
          <w:rFonts w:cstheme="minorHAnsi"/>
          <w:bCs/>
          <w:sz w:val="24"/>
          <w:szCs w:val="24"/>
        </w:rPr>
        <w:t>e</w:t>
      </w:r>
      <w:r w:rsidR="00DD6C1E" w:rsidRPr="00E93430">
        <w:rPr>
          <w:rFonts w:cstheme="minorHAnsi"/>
          <w:bCs/>
          <w:sz w:val="24"/>
          <w:szCs w:val="24"/>
        </w:rPr>
        <w:t>nia</w:t>
      </w:r>
      <w:r w:rsidR="00DF36C1" w:rsidRPr="00E93430">
        <w:rPr>
          <w:rFonts w:cstheme="minorHAnsi"/>
          <w:bCs/>
          <w:sz w:val="24"/>
          <w:szCs w:val="24"/>
        </w:rPr>
        <w:t xml:space="preserve"> tego warunku zostanie dokonana na podstawie </w:t>
      </w:r>
      <w:r w:rsidR="00232B7D" w:rsidRPr="00E93430">
        <w:rPr>
          <w:rFonts w:cstheme="minorHAnsi"/>
          <w:b/>
          <w:sz w:val="24"/>
          <w:szCs w:val="24"/>
        </w:rPr>
        <w:t xml:space="preserve">oświadczenia wykonawcy złożonego w formularzu ofertowym </w:t>
      </w:r>
      <w:r w:rsidR="00CF5A0C" w:rsidRPr="00E93430">
        <w:rPr>
          <w:rFonts w:cstheme="minorHAnsi"/>
          <w:sz w:val="24"/>
          <w:szCs w:val="24"/>
        </w:rPr>
        <w:t xml:space="preserve">(sporządzonego zgodnie z </w:t>
      </w:r>
      <w:r w:rsidR="00CF5A0C" w:rsidRPr="00E93430">
        <w:rPr>
          <w:rFonts w:cstheme="minorHAnsi"/>
          <w:b/>
          <w:sz w:val="24"/>
          <w:szCs w:val="24"/>
        </w:rPr>
        <w:t xml:space="preserve">Załącznikiem Nr </w:t>
      </w:r>
      <w:r w:rsidR="00232B7D" w:rsidRPr="00E93430">
        <w:rPr>
          <w:rFonts w:cstheme="minorHAnsi"/>
          <w:b/>
          <w:sz w:val="24"/>
          <w:szCs w:val="24"/>
        </w:rPr>
        <w:t>2</w:t>
      </w:r>
      <w:r w:rsidR="00CF5A0C" w:rsidRPr="00E93430">
        <w:rPr>
          <w:rFonts w:cstheme="minorHAnsi"/>
          <w:b/>
          <w:sz w:val="24"/>
          <w:szCs w:val="24"/>
        </w:rPr>
        <w:t xml:space="preserve"> </w:t>
      </w:r>
      <w:r w:rsidR="00CF5A0C" w:rsidRPr="00E93430">
        <w:rPr>
          <w:rFonts w:cstheme="minorHAnsi"/>
          <w:bCs/>
          <w:sz w:val="24"/>
          <w:szCs w:val="24"/>
        </w:rPr>
        <w:t>do zaproszenia)</w:t>
      </w:r>
      <w:r w:rsidR="00232B7D" w:rsidRPr="00E93430">
        <w:rPr>
          <w:rFonts w:cstheme="minorHAnsi"/>
          <w:bCs/>
          <w:sz w:val="24"/>
          <w:szCs w:val="24"/>
        </w:rPr>
        <w:t>.</w:t>
      </w:r>
    </w:p>
    <w:p w14:paraId="31B438CC" w14:textId="32732C2F" w:rsidR="00CF5A0C" w:rsidRPr="00C37921" w:rsidRDefault="00E93430" w:rsidP="00DD6C1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r w:rsidRPr="00E93430">
        <w:rPr>
          <w:rFonts w:cstheme="minorHAnsi"/>
          <w:bCs/>
          <w:sz w:val="24"/>
          <w:szCs w:val="24"/>
        </w:rPr>
        <w:t>Zamawi</w:t>
      </w:r>
      <w:r w:rsidR="003F2F9A">
        <w:rPr>
          <w:rFonts w:cstheme="minorHAnsi"/>
          <w:bCs/>
          <w:sz w:val="24"/>
          <w:szCs w:val="24"/>
        </w:rPr>
        <w:t xml:space="preserve">ający może zażądać wyjaśnień  </w:t>
      </w:r>
      <w:r w:rsidRPr="00E93430">
        <w:rPr>
          <w:rFonts w:cstheme="minorHAnsi"/>
          <w:bCs/>
          <w:sz w:val="24"/>
          <w:szCs w:val="24"/>
        </w:rPr>
        <w:t>lub dokumentów dotyczących wykazanego przez Wykonawcę doświadczenia, potwierdzających należyte wykonanie usług wskazanych przez Wykonawcę.</w:t>
      </w:r>
      <w:r w:rsidR="00232B7D" w:rsidRPr="00E93430">
        <w:rPr>
          <w:rFonts w:cstheme="minorHAnsi"/>
          <w:bCs/>
          <w:sz w:val="24"/>
          <w:szCs w:val="24"/>
        </w:rPr>
        <w:t xml:space="preserve"> </w:t>
      </w:r>
      <w:r w:rsidRPr="00E93430">
        <w:rPr>
          <w:rFonts w:cstheme="minorHAnsi"/>
          <w:bCs/>
          <w:sz w:val="24"/>
          <w:szCs w:val="24"/>
        </w:rPr>
        <w:t xml:space="preserve">Dokumenty, o których mowa </w:t>
      </w:r>
      <w:r w:rsidR="00232B7D" w:rsidRPr="00E93430">
        <w:rPr>
          <w:rFonts w:cstheme="minorHAnsi"/>
          <w:bCs/>
          <w:sz w:val="24"/>
          <w:szCs w:val="24"/>
        </w:rPr>
        <w:t>( np. referencj</w:t>
      </w:r>
      <w:r w:rsidRPr="00E93430">
        <w:rPr>
          <w:rFonts w:cstheme="minorHAnsi"/>
          <w:bCs/>
          <w:sz w:val="24"/>
          <w:szCs w:val="24"/>
        </w:rPr>
        <w:t>e</w:t>
      </w:r>
      <w:r w:rsidR="00232B7D" w:rsidRPr="00E93430">
        <w:rPr>
          <w:rFonts w:cstheme="minorHAnsi"/>
          <w:bCs/>
          <w:sz w:val="24"/>
          <w:szCs w:val="24"/>
        </w:rPr>
        <w:t>, protokoł</w:t>
      </w:r>
      <w:r w:rsidRPr="00E93430">
        <w:rPr>
          <w:rFonts w:cstheme="minorHAnsi"/>
          <w:bCs/>
          <w:sz w:val="24"/>
          <w:szCs w:val="24"/>
        </w:rPr>
        <w:t>y</w:t>
      </w:r>
      <w:r w:rsidR="00232B7D" w:rsidRPr="00E93430">
        <w:rPr>
          <w:rFonts w:cstheme="minorHAnsi"/>
          <w:bCs/>
          <w:sz w:val="24"/>
          <w:szCs w:val="24"/>
        </w:rPr>
        <w:t xml:space="preserve"> odbioru, itp.)</w:t>
      </w:r>
      <w:r w:rsidR="00CF5A0C" w:rsidRPr="00E93430">
        <w:rPr>
          <w:rFonts w:cstheme="minorHAnsi"/>
          <w:bCs/>
          <w:sz w:val="24"/>
          <w:szCs w:val="24"/>
        </w:rPr>
        <w:t>,</w:t>
      </w:r>
      <w:r w:rsidR="00232B7D" w:rsidRPr="00E93430">
        <w:rPr>
          <w:rFonts w:cstheme="minorHAnsi"/>
          <w:sz w:val="24"/>
          <w:szCs w:val="24"/>
        </w:rPr>
        <w:t xml:space="preserve"> </w:t>
      </w:r>
      <w:r w:rsidR="00CF5A0C" w:rsidRPr="00E9343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mają potwierdzać</w:t>
      </w:r>
      <w:r w:rsidR="00232B7D" w:rsidRPr="00E93430">
        <w:rPr>
          <w:rFonts w:cstheme="minorHAnsi"/>
          <w:sz w:val="24"/>
          <w:szCs w:val="24"/>
        </w:rPr>
        <w:t xml:space="preserve"> czy usługi </w:t>
      </w:r>
      <w:r>
        <w:rPr>
          <w:rFonts w:cstheme="minorHAnsi"/>
          <w:sz w:val="24"/>
          <w:szCs w:val="24"/>
        </w:rPr>
        <w:t xml:space="preserve"> wskazane przez Wykonawcę </w:t>
      </w:r>
      <w:r w:rsidR="00232B7D" w:rsidRPr="00E93430">
        <w:rPr>
          <w:rFonts w:cstheme="minorHAnsi"/>
          <w:sz w:val="24"/>
          <w:szCs w:val="24"/>
        </w:rPr>
        <w:t>zostały wykonane</w:t>
      </w:r>
      <w:r w:rsidR="00232B7D" w:rsidRPr="00C37921">
        <w:rPr>
          <w:rFonts w:cstheme="minorHAnsi"/>
          <w:sz w:val="24"/>
          <w:szCs w:val="24"/>
        </w:rPr>
        <w:t xml:space="preserve"> należycie,</w:t>
      </w:r>
      <w:r w:rsidR="00CF5A0C" w:rsidRPr="00C37921">
        <w:rPr>
          <w:rFonts w:cstheme="minorHAnsi"/>
          <w:sz w:val="24"/>
          <w:szCs w:val="24"/>
        </w:rPr>
        <w:t xml:space="preserve"> a jeżeli wykonawca z przyczyn niezależnych od niego nie jest w stanie uzyskać tych dokumentów- inne odpowiednie dokumenty.</w:t>
      </w:r>
    </w:p>
    <w:p w14:paraId="4560ED97" w14:textId="5A50C172" w:rsidR="00612E52" w:rsidRPr="008B39ED" w:rsidRDefault="003876F8" w:rsidP="003876F8">
      <w:pPr>
        <w:pStyle w:val="Kolorowalistaakcent11"/>
        <w:widowControl w:val="0"/>
        <w:spacing w:before="0" w:after="0" w:line="276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C37921">
        <w:rPr>
          <w:rFonts w:asciiTheme="minorHAnsi" w:hAnsiTheme="minorHAnsi" w:cstheme="minorHAnsi"/>
          <w:sz w:val="24"/>
          <w:szCs w:val="24"/>
        </w:rPr>
        <w:t xml:space="preserve">- </w:t>
      </w:r>
      <w:r w:rsidRPr="00C37921">
        <w:rPr>
          <w:rFonts w:asciiTheme="minorHAnsi" w:hAnsiTheme="minorHAnsi" w:cstheme="minorHAnsi"/>
          <w:iCs/>
          <w:sz w:val="24"/>
          <w:szCs w:val="24"/>
        </w:rPr>
        <w:t>Wykonawca powinien w</w:t>
      </w:r>
      <w:r w:rsidR="00581ABF" w:rsidRPr="00C37921">
        <w:rPr>
          <w:rFonts w:asciiTheme="minorHAnsi" w:hAnsiTheme="minorHAnsi" w:cstheme="minorHAnsi"/>
          <w:iCs/>
          <w:sz w:val="24"/>
          <w:szCs w:val="24"/>
        </w:rPr>
        <w:t xml:space="preserve"> formularzu ofertowym zawierającym w/w oświadczenie</w:t>
      </w:r>
      <w:r w:rsidRPr="00C3792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8B39E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wyraźnie określić </w:t>
      </w:r>
      <w:r w:rsidR="001C3A4A" w:rsidRPr="008B39ED">
        <w:rPr>
          <w:rFonts w:asciiTheme="minorHAnsi" w:hAnsiTheme="minorHAnsi" w:cstheme="minorHAnsi"/>
          <w:b/>
          <w:bCs/>
          <w:iCs/>
          <w:sz w:val="24"/>
          <w:szCs w:val="24"/>
        </w:rPr>
        <w:t>ilość</w:t>
      </w:r>
      <w:r w:rsidRPr="008B39E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oraz </w:t>
      </w:r>
      <w:r w:rsidR="00BC232E" w:rsidRPr="008B39ED">
        <w:rPr>
          <w:rFonts w:asciiTheme="minorHAnsi" w:hAnsiTheme="minorHAnsi" w:cstheme="minorHAnsi"/>
          <w:b/>
          <w:bCs/>
          <w:iCs/>
          <w:sz w:val="24"/>
          <w:szCs w:val="24"/>
        </w:rPr>
        <w:t>opisać</w:t>
      </w:r>
      <w:r w:rsidRPr="008B39E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BC232E" w:rsidRPr="008B39E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zakres </w:t>
      </w:r>
      <w:r w:rsidR="00E93430" w:rsidRPr="008B39ED">
        <w:rPr>
          <w:rFonts w:asciiTheme="minorHAnsi" w:hAnsiTheme="minorHAnsi" w:cstheme="minorHAnsi"/>
          <w:b/>
          <w:bCs/>
          <w:iCs/>
          <w:sz w:val="24"/>
          <w:szCs w:val="24"/>
        </w:rPr>
        <w:t>usługi/</w:t>
      </w:r>
      <w:r w:rsidR="00BC232E" w:rsidRPr="008B39ED">
        <w:rPr>
          <w:rFonts w:asciiTheme="minorHAnsi" w:hAnsiTheme="minorHAnsi" w:cstheme="minorHAnsi"/>
          <w:b/>
          <w:bCs/>
          <w:iCs/>
          <w:sz w:val="24"/>
          <w:szCs w:val="24"/>
        </w:rPr>
        <w:t>przedsięwzięcia</w:t>
      </w:r>
      <w:r w:rsidRPr="008B39ED">
        <w:rPr>
          <w:rFonts w:asciiTheme="minorHAnsi" w:hAnsiTheme="minorHAnsi" w:cstheme="minorHAnsi"/>
          <w:b/>
          <w:bCs/>
          <w:iCs/>
          <w:sz w:val="24"/>
          <w:szCs w:val="24"/>
        </w:rPr>
        <w:t>, które rzeczywiście wykonywał</w:t>
      </w:r>
      <w:r w:rsidRPr="008B39E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42111">
        <w:rPr>
          <w:rFonts w:asciiTheme="minorHAnsi" w:hAnsiTheme="minorHAnsi" w:cstheme="minorHAnsi"/>
          <w:iCs/>
          <w:sz w:val="24"/>
          <w:szCs w:val="24"/>
        </w:rPr>
        <w:t>w sposób, który pozwoli</w:t>
      </w:r>
      <w:r w:rsidRPr="008B39ED">
        <w:rPr>
          <w:rFonts w:asciiTheme="minorHAnsi" w:hAnsiTheme="minorHAnsi" w:cstheme="minorHAnsi"/>
          <w:iCs/>
          <w:sz w:val="24"/>
          <w:szCs w:val="24"/>
        </w:rPr>
        <w:t xml:space="preserve"> ustalić, czy spełnia warunek udziału w postępowaniu. Warunek nie zostaje spełniony, gdy wykonawca wykaże się kilkoma </w:t>
      </w:r>
      <w:r w:rsidR="00944F70" w:rsidRPr="008B39ED">
        <w:rPr>
          <w:rFonts w:asciiTheme="minorHAnsi" w:hAnsiTheme="minorHAnsi" w:cstheme="minorHAnsi"/>
          <w:iCs/>
          <w:sz w:val="24"/>
          <w:szCs w:val="24"/>
        </w:rPr>
        <w:t>zamówieniami</w:t>
      </w:r>
      <w:r w:rsidR="00962343" w:rsidRPr="008B39ED">
        <w:rPr>
          <w:rFonts w:asciiTheme="minorHAnsi" w:hAnsiTheme="minorHAnsi" w:cstheme="minorHAnsi"/>
          <w:iCs/>
          <w:sz w:val="24"/>
          <w:szCs w:val="24"/>
        </w:rPr>
        <w:t>, które organizował dla mniejszej liczby uczestników.</w:t>
      </w:r>
      <w:r w:rsidR="00E93430" w:rsidRPr="008B39ED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CE229ED" w14:textId="7AA3D77B" w:rsidR="00E93430" w:rsidRDefault="00E93430" w:rsidP="003876F8">
      <w:pPr>
        <w:pStyle w:val="Kolorowalistaakcent11"/>
        <w:widowControl w:val="0"/>
        <w:spacing w:before="0" w:after="0" w:line="276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8B39ED">
        <w:rPr>
          <w:rFonts w:asciiTheme="minorHAnsi" w:hAnsiTheme="minorHAnsi" w:cstheme="minorHAnsi"/>
          <w:iCs/>
          <w:sz w:val="24"/>
          <w:szCs w:val="24"/>
        </w:rPr>
        <w:t xml:space="preserve">- </w:t>
      </w:r>
      <w:r w:rsidR="008B39ED" w:rsidRPr="008B39ED">
        <w:rPr>
          <w:rFonts w:asciiTheme="minorHAnsi" w:hAnsiTheme="minorHAnsi" w:cstheme="minorHAnsi"/>
          <w:iCs/>
          <w:sz w:val="24"/>
          <w:szCs w:val="24"/>
        </w:rPr>
        <w:t>Oferta Wykonawcy</w:t>
      </w:r>
      <w:r w:rsidRPr="008B39ED">
        <w:rPr>
          <w:rFonts w:asciiTheme="minorHAnsi" w:hAnsiTheme="minorHAnsi" w:cstheme="minorHAnsi"/>
          <w:iCs/>
          <w:sz w:val="24"/>
          <w:szCs w:val="24"/>
        </w:rPr>
        <w:t>, który nie wykaże spełnienia warunku udziału w postępowaniu</w:t>
      </w:r>
      <w:r w:rsidR="008B39ED" w:rsidRPr="008B39ED">
        <w:rPr>
          <w:rFonts w:asciiTheme="minorHAnsi" w:hAnsiTheme="minorHAnsi" w:cstheme="minorHAnsi"/>
          <w:iCs/>
          <w:sz w:val="24"/>
          <w:szCs w:val="24"/>
        </w:rPr>
        <w:t>, w tym nie złoży wymaganych wyjaśnień dotyczących wykazanego doświadczenia w stopniu umożliwiającym jednoznaczne potwierdzenie spełnienia warunku udziału w postepowaniu, zostanie odrzucona.</w:t>
      </w:r>
    </w:p>
    <w:p w14:paraId="1EA0BF13" w14:textId="79A52B5E" w:rsidR="002A0C44" w:rsidRDefault="00A2587A" w:rsidP="00014F0C">
      <w:pPr>
        <w:pStyle w:val="Kolorowalistaakcent11"/>
        <w:widowControl w:val="0"/>
        <w:spacing w:before="0" w:after="0" w:line="276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A2587A">
        <w:rPr>
          <w:rFonts w:asciiTheme="minorHAnsi" w:hAnsiTheme="minorHAnsi" w:cstheme="minorHAnsi"/>
          <w:b/>
          <w:bCs/>
          <w:iCs/>
          <w:sz w:val="24"/>
          <w:szCs w:val="24"/>
        </w:rPr>
        <w:t>6.2</w:t>
      </w:r>
      <w:r>
        <w:rPr>
          <w:rFonts w:asciiTheme="minorHAnsi" w:hAnsiTheme="minorHAnsi" w:cstheme="minorHAnsi"/>
          <w:iCs/>
          <w:sz w:val="24"/>
          <w:szCs w:val="24"/>
        </w:rPr>
        <w:t xml:space="preserve">) </w:t>
      </w:r>
      <w:r w:rsidRPr="00A42111">
        <w:rPr>
          <w:rFonts w:asciiTheme="minorHAnsi" w:hAnsiTheme="minorHAnsi" w:cstheme="minorHAnsi"/>
          <w:iCs/>
          <w:sz w:val="24"/>
          <w:szCs w:val="24"/>
        </w:rPr>
        <w:t xml:space="preserve">Wykonawca powinien posiadać ubezpieczenie OC w zakresie prowadzonej działalności na </w:t>
      </w:r>
      <w:r w:rsidR="00A32A04" w:rsidRPr="00A42111">
        <w:rPr>
          <w:rFonts w:asciiTheme="minorHAnsi" w:hAnsiTheme="minorHAnsi" w:cstheme="minorHAnsi"/>
          <w:iCs/>
          <w:sz w:val="24"/>
          <w:szCs w:val="24"/>
        </w:rPr>
        <w:t xml:space="preserve">sumę gwarancyjną </w:t>
      </w:r>
      <w:r w:rsidR="00A32A04" w:rsidRPr="00A42111">
        <w:rPr>
          <w:rFonts w:asciiTheme="minorHAnsi" w:hAnsiTheme="minorHAnsi" w:cstheme="minorHAnsi"/>
          <w:iCs/>
          <w:sz w:val="24"/>
          <w:szCs w:val="24"/>
          <w:u w:val="single"/>
        </w:rPr>
        <w:t>nie mniejszą niż wartość brutto złożonej oferty na daną część zamówienia</w:t>
      </w:r>
      <w:r w:rsidRPr="00A42111">
        <w:rPr>
          <w:rFonts w:asciiTheme="minorHAnsi" w:hAnsiTheme="minorHAnsi" w:cstheme="minorHAnsi"/>
          <w:iCs/>
          <w:sz w:val="24"/>
          <w:szCs w:val="24"/>
        </w:rPr>
        <w:t xml:space="preserve">. </w:t>
      </w:r>
      <w:bookmarkStart w:id="7" w:name="_Hlk214271087"/>
      <w:r w:rsidR="002B073C" w:rsidRPr="002B073C">
        <w:rPr>
          <w:rFonts w:asciiTheme="minorHAnsi" w:hAnsiTheme="minorHAnsi" w:cstheme="minorHAnsi"/>
          <w:iCs/>
          <w:sz w:val="24"/>
          <w:szCs w:val="24"/>
        </w:rPr>
        <w:t>Zamawiając</w:t>
      </w:r>
      <w:r w:rsidR="002B073C">
        <w:rPr>
          <w:rFonts w:asciiTheme="minorHAnsi" w:hAnsiTheme="minorHAnsi" w:cstheme="minorHAnsi"/>
          <w:iCs/>
          <w:sz w:val="24"/>
          <w:szCs w:val="24"/>
        </w:rPr>
        <w:t>y może żądać od</w:t>
      </w:r>
      <w:r w:rsidR="002B073C" w:rsidRPr="002B073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B073C">
        <w:rPr>
          <w:rFonts w:asciiTheme="minorHAnsi" w:hAnsiTheme="minorHAnsi" w:cstheme="minorHAnsi"/>
          <w:iCs/>
          <w:sz w:val="24"/>
          <w:szCs w:val="24"/>
        </w:rPr>
        <w:t xml:space="preserve">Wykonawcy przedłożenia </w:t>
      </w:r>
      <w:r w:rsidR="002B073C" w:rsidRPr="002B073C">
        <w:rPr>
          <w:rFonts w:asciiTheme="minorHAnsi" w:hAnsiTheme="minorHAnsi" w:cstheme="minorHAnsi"/>
          <w:iCs/>
          <w:sz w:val="24"/>
          <w:szCs w:val="24"/>
        </w:rPr>
        <w:t>kopi</w:t>
      </w:r>
      <w:r w:rsidR="002B073C">
        <w:rPr>
          <w:rFonts w:asciiTheme="minorHAnsi" w:hAnsiTheme="minorHAnsi" w:cstheme="minorHAnsi"/>
          <w:iCs/>
          <w:sz w:val="24"/>
          <w:szCs w:val="24"/>
        </w:rPr>
        <w:t>i</w:t>
      </w:r>
      <w:r w:rsidR="002B073C" w:rsidRPr="002B073C">
        <w:rPr>
          <w:rFonts w:asciiTheme="minorHAnsi" w:hAnsiTheme="minorHAnsi" w:cstheme="minorHAnsi"/>
          <w:iCs/>
          <w:sz w:val="24"/>
          <w:szCs w:val="24"/>
        </w:rPr>
        <w:t xml:space="preserve"> aktualnej policy OC prowadzonej działalności na kwotę nie mniejszą niż wartość brutto złożonej oferty w zakresie danej części</w:t>
      </w:r>
      <w:bookmarkEnd w:id="7"/>
      <w:r w:rsidR="002B073C">
        <w:rPr>
          <w:rFonts w:asciiTheme="minorHAnsi" w:hAnsiTheme="minorHAnsi" w:cstheme="minorHAnsi"/>
          <w:iCs/>
          <w:sz w:val="24"/>
          <w:szCs w:val="24"/>
        </w:rPr>
        <w:t>.</w:t>
      </w:r>
    </w:p>
    <w:p w14:paraId="63720E1D" w14:textId="77777777" w:rsidR="00230555" w:rsidRPr="00A42111" w:rsidRDefault="00230555" w:rsidP="00014F0C">
      <w:pPr>
        <w:pStyle w:val="Kolorowalistaakcent11"/>
        <w:widowControl w:val="0"/>
        <w:spacing w:before="0" w:after="0" w:line="276" w:lineRule="auto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17CEFA3F" w14:textId="45D975E0" w:rsidR="0047152B" w:rsidRPr="00230555" w:rsidRDefault="000530E3" w:rsidP="00230555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cstheme="minorHAnsi"/>
          <w:b/>
          <w:bCs/>
          <w:sz w:val="24"/>
          <w:szCs w:val="24"/>
        </w:rPr>
      </w:pPr>
      <w:r w:rsidRPr="00230555">
        <w:rPr>
          <w:rFonts w:cstheme="minorHAnsi"/>
          <w:b/>
          <w:bCs/>
          <w:sz w:val="24"/>
          <w:szCs w:val="24"/>
        </w:rPr>
        <w:t>Kryteria oceny ofert.</w:t>
      </w:r>
    </w:p>
    <w:p w14:paraId="424A172E" w14:textId="791A4FF6" w:rsidR="0047152B" w:rsidRDefault="000530E3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Kryterium oceny ofert – Cena 100%</w:t>
      </w:r>
      <w:r w:rsidR="00A42111">
        <w:rPr>
          <w:rFonts w:cstheme="minorHAnsi"/>
          <w:sz w:val="24"/>
          <w:szCs w:val="24"/>
        </w:rPr>
        <w:t xml:space="preserve">. </w:t>
      </w:r>
    </w:p>
    <w:p w14:paraId="5300E5B4" w14:textId="05D305E5" w:rsidR="00A42111" w:rsidRPr="00C37921" w:rsidRDefault="00A42111" w:rsidP="00A42111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udzieli zamówienia w ramach każdej części odrębnie dla Wykonawcy, który uzyska najwyższą ilość punktów w części na którą złożył ofertę. </w:t>
      </w:r>
    </w:p>
    <w:p w14:paraId="2F681E0C" w14:textId="77777777" w:rsidR="00005E77" w:rsidRPr="00C37921" w:rsidRDefault="00005E77" w:rsidP="00005E77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Punkty za kryterium „Cena” zostaną obliczone według wzoru:</w:t>
      </w:r>
    </w:p>
    <w:p w14:paraId="2633692D" w14:textId="77777777" w:rsidR="00D54BA3" w:rsidRDefault="00005E77" w:rsidP="00005E77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             </w:t>
      </w:r>
    </w:p>
    <w:p w14:paraId="48558022" w14:textId="0ECCD542" w:rsidR="00005E77" w:rsidRPr="00C37921" w:rsidRDefault="00005E77" w:rsidP="00005E77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        </w:t>
      </w:r>
      <w:r w:rsidR="00D54BA3">
        <w:rPr>
          <w:rFonts w:cstheme="minorHAnsi"/>
          <w:sz w:val="24"/>
          <w:szCs w:val="24"/>
        </w:rPr>
        <w:t xml:space="preserve">            </w:t>
      </w:r>
      <w:r w:rsidRPr="00C37921">
        <w:rPr>
          <w:rFonts w:cstheme="minorHAnsi"/>
          <w:sz w:val="24"/>
          <w:szCs w:val="24"/>
        </w:rPr>
        <w:t>C n</w:t>
      </w:r>
    </w:p>
    <w:p w14:paraId="13218706" w14:textId="77777777" w:rsidR="00005E77" w:rsidRPr="00C37921" w:rsidRDefault="00005E77" w:rsidP="00005E77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 C=     ----------------- x 100 pkt</w:t>
      </w:r>
    </w:p>
    <w:p w14:paraId="0845AF86" w14:textId="77777777" w:rsidR="00005E77" w:rsidRPr="00C37921" w:rsidRDefault="00005E77" w:rsidP="00005E77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C37921">
        <w:rPr>
          <w:rFonts w:cstheme="minorHAnsi"/>
          <w:sz w:val="24"/>
          <w:szCs w:val="24"/>
        </w:rPr>
        <w:t>Cb</w:t>
      </w:r>
      <w:proofErr w:type="spellEnd"/>
    </w:p>
    <w:p w14:paraId="746B5FF3" w14:textId="77777777" w:rsidR="00005E77" w:rsidRPr="00C37921" w:rsidRDefault="00005E77" w:rsidP="00005E77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lastRenderedPageBreak/>
        <w:t xml:space="preserve">gdzie, </w:t>
      </w:r>
    </w:p>
    <w:p w14:paraId="564CD6ED" w14:textId="77777777" w:rsidR="00005E77" w:rsidRPr="00C37921" w:rsidRDefault="00005E77" w:rsidP="00005E77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C-ilość punktów za kryterium cena, </w:t>
      </w:r>
      <w:proofErr w:type="spellStart"/>
      <w:r w:rsidRPr="00C37921">
        <w:rPr>
          <w:rFonts w:cstheme="minorHAnsi"/>
          <w:sz w:val="24"/>
          <w:szCs w:val="24"/>
        </w:rPr>
        <w:t>Cn</w:t>
      </w:r>
      <w:proofErr w:type="spellEnd"/>
      <w:r w:rsidRPr="00C37921">
        <w:rPr>
          <w:rFonts w:cstheme="minorHAnsi"/>
          <w:sz w:val="24"/>
          <w:szCs w:val="24"/>
        </w:rPr>
        <w:t xml:space="preserve">- najniższa cena ofertowa spośród ofert nieodrzuconych, </w:t>
      </w:r>
      <w:proofErr w:type="spellStart"/>
      <w:r w:rsidRPr="00C37921">
        <w:rPr>
          <w:rFonts w:cstheme="minorHAnsi"/>
          <w:sz w:val="24"/>
          <w:szCs w:val="24"/>
        </w:rPr>
        <w:t>Cb</w:t>
      </w:r>
      <w:proofErr w:type="spellEnd"/>
      <w:r w:rsidRPr="00C37921">
        <w:rPr>
          <w:rFonts w:cstheme="minorHAnsi"/>
          <w:sz w:val="24"/>
          <w:szCs w:val="24"/>
        </w:rPr>
        <w:t xml:space="preserve">- cena oferty  badanej. </w:t>
      </w:r>
    </w:p>
    <w:p w14:paraId="5CDE206E" w14:textId="77777777" w:rsidR="00005E77" w:rsidRPr="00C37921" w:rsidRDefault="00005E77" w:rsidP="00005E77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W kryterium „Cena”, oferta z najniższą ceną otrzyma 100 punktów a pozostałe oferty po matematycznym przeliczeniu w odniesieniu do najniższej ceny odpowiednio mniej. Końcowy wynik powyższego działania zostanie zaokrąglony do dwóch miejsc po przecinku.</w:t>
      </w:r>
    </w:p>
    <w:p w14:paraId="508F1019" w14:textId="77777777" w:rsidR="0047152B" w:rsidRPr="00C37921" w:rsidRDefault="000530E3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Wykonawca określi cenę oferty, która stanowić będzie wynagrodzenie ryczałtowe za realizację całego przedmiotu zamówienia, podając ją w zapisie liczbowym i słownie z dokładnością do grosza (do dwóch miejsc po przecinku).</w:t>
      </w:r>
    </w:p>
    <w:p w14:paraId="1B697DC1" w14:textId="219EA80E" w:rsidR="0047152B" w:rsidRPr="00C37921" w:rsidRDefault="000530E3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D54BA3">
        <w:rPr>
          <w:rFonts w:cstheme="minorHAnsi"/>
          <w:b/>
          <w:bCs/>
          <w:sz w:val="24"/>
          <w:szCs w:val="24"/>
        </w:rPr>
        <w:t>Cena oferty musi zawierać wszystkie koszty niezbędne do zrealizowania przedmiotu zamówienia</w:t>
      </w:r>
      <w:r w:rsidR="00D54BA3">
        <w:rPr>
          <w:rFonts w:cstheme="minorHAnsi"/>
          <w:b/>
          <w:bCs/>
          <w:sz w:val="24"/>
          <w:szCs w:val="24"/>
        </w:rPr>
        <w:t xml:space="preserve"> w ramach </w:t>
      </w:r>
      <w:r w:rsidR="00A42111">
        <w:rPr>
          <w:rFonts w:cstheme="minorHAnsi"/>
          <w:b/>
          <w:bCs/>
          <w:sz w:val="24"/>
          <w:szCs w:val="24"/>
        </w:rPr>
        <w:t>danej</w:t>
      </w:r>
      <w:r w:rsidR="00D54BA3">
        <w:rPr>
          <w:rFonts w:cstheme="minorHAnsi"/>
          <w:b/>
          <w:bCs/>
          <w:sz w:val="24"/>
          <w:szCs w:val="24"/>
        </w:rPr>
        <w:t xml:space="preserve"> części</w:t>
      </w:r>
      <w:r w:rsidRPr="00D54BA3">
        <w:rPr>
          <w:rFonts w:cstheme="minorHAnsi"/>
          <w:b/>
          <w:bCs/>
          <w:sz w:val="24"/>
          <w:szCs w:val="24"/>
        </w:rPr>
        <w:t>. Wykonawca musi uwzględnić w cenie oferty wszelkie koszty niezbędne dla prawidłowego i pełnego wykonania zamówienia oraz wszelkie opłaty i podatki wynikające z obowiązujących przepisów.</w:t>
      </w:r>
      <w:r w:rsidR="00AB20F2" w:rsidRPr="00C37921">
        <w:rPr>
          <w:rFonts w:cstheme="minorHAnsi"/>
          <w:sz w:val="24"/>
          <w:szCs w:val="24"/>
        </w:rPr>
        <w:t xml:space="preserve"> Z uwagi na to, że wynagrodzenie Wykonawcy wskazane w ofercie będzie miało charakter ryczałtowy, Wykonawca przy wycenie oferty powinien uwzględnić wszystkie informacje zawarte w dokumentach zamówienia i ujawnione w toku postępowania, np. w wyniku odpowiedzi na pytania wykonawców.</w:t>
      </w:r>
    </w:p>
    <w:p w14:paraId="390A1374" w14:textId="4F86857B" w:rsidR="00BF6FA6" w:rsidRPr="00C37921" w:rsidRDefault="000530E3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Za najkorzystniejszą </w:t>
      </w:r>
      <w:r w:rsidR="00D54BA3">
        <w:rPr>
          <w:rFonts w:cstheme="minorHAnsi"/>
          <w:sz w:val="24"/>
          <w:szCs w:val="24"/>
        </w:rPr>
        <w:t xml:space="preserve">w ramach każdej z części odrębnie </w:t>
      </w:r>
      <w:r w:rsidRPr="00C37921">
        <w:rPr>
          <w:rFonts w:cstheme="minorHAnsi"/>
          <w:sz w:val="24"/>
          <w:szCs w:val="24"/>
        </w:rPr>
        <w:t xml:space="preserve">zostanie uznana oferta Wykonawcy, który </w:t>
      </w:r>
      <w:r w:rsidR="002A0E3B" w:rsidRPr="00C37921">
        <w:rPr>
          <w:rFonts w:cstheme="minorHAnsi"/>
          <w:sz w:val="24"/>
          <w:szCs w:val="24"/>
        </w:rPr>
        <w:t xml:space="preserve">spełni wszystkie warunki udziału w postępowaniu i </w:t>
      </w:r>
      <w:r w:rsidRPr="00C37921">
        <w:rPr>
          <w:rFonts w:cstheme="minorHAnsi"/>
          <w:sz w:val="24"/>
          <w:szCs w:val="24"/>
        </w:rPr>
        <w:t>zaoferuje najniższą cenę całkowitą</w:t>
      </w:r>
      <w:r w:rsidR="00D54BA3">
        <w:rPr>
          <w:rFonts w:cstheme="minorHAnsi"/>
          <w:sz w:val="24"/>
          <w:szCs w:val="24"/>
        </w:rPr>
        <w:t xml:space="preserve"> za kompleksową realizację zamówienia danej części.</w:t>
      </w:r>
    </w:p>
    <w:p w14:paraId="529927C6" w14:textId="77777777" w:rsidR="0047152B" w:rsidRPr="00C37921" w:rsidRDefault="00BF6FA6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Niedoszacowanie, pominięcie oraz brak rozpoznania zakresu przedmiotu zamówienia</w:t>
      </w:r>
      <w:r w:rsidR="003754CD" w:rsidRPr="00C37921">
        <w:rPr>
          <w:rFonts w:cstheme="minorHAnsi"/>
          <w:sz w:val="24"/>
          <w:szCs w:val="24"/>
        </w:rPr>
        <w:t xml:space="preserve"> opisanego w dokumentach stanowiących załączniki do niniejszego zapytania,</w:t>
      </w:r>
      <w:r w:rsidRPr="00C37921">
        <w:rPr>
          <w:rFonts w:cstheme="minorHAnsi"/>
          <w:sz w:val="24"/>
          <w:szCs w:val="24"/>
        </w:rPr>
        <w:t xml:space="preserve"> nie może być podstawą do żądania zmiany wynagrodzenia za </w:t>
      </w:r>
      <w:r w:rsidR="003754CD" w:rsidRPr="00C37921">
        <w:rPr>
          <w:rFonts w:cstheme="minorHAnsi"/>
          <w:sz w:val="24"/>
          <w:szCs w:val="24"/>
        </w:rPr>
        <w:t>realizację zamówienia</w:t>
      </w:r>
      <w:r w:rsidRPr="00C37921">
        <w:rPr>
          <w:rFonts w:cstheme="minorHAnsi"/>
          <w:sz w:val="24"/>
          <w:szCs w:val="24"/>
        </w:rPr>
        <w:t xml:space="preserve"> w czasie trwania umowy</w:t>
      </w:r>
      <w:r w:rsidR="00DB0424" w:rsidRPr="00C37921">
        <w:rPr>
          <w:rFonts w:cstheme="minorHAnsi"/>
          <w:sz w:val="24"/>
          <w:szCs w:val="24"/>
        </w:rPr>
        <w:t>.</w:t>
      </w:r>
    </w:p>
    <w:p w14:paraId="5897C094" w14:textId="77777777" w:rsidR="00BF6FA6" w:rsidRPr="00C37921" w:rsidRDefault="00BF6FA6" w:rsidP="00BF6FA6">
      <w:pPr>
        <w:pStyle w:val="Akapitzlist"/>
        <w:spacing w:after="200" w:line="276" w:lineRule="auto"/>
        <w:ind w:left="567"/>
        <w:jc w:val="both"/>
        <w:rPr>
          <w:rFonts w:cstheme="minorHAnsi"/>
          <w:sz w:val="24"/>
          <w:szCs w:val="24"/>
        </w:rPr>
      </w:pPr>
    </w:p>
    <w:p w14:paraId="50C3CBF3" w14:textId="77777777" w:rsidR="0047152B" w:rsidRPr="00C37921" w:rsidRDefault="000530E3" w:rsidP="00A2587A">
      <w:pPr>
        <w:pStyle w:val="Akapitzlist"/>
        <w:numPr>
          <w:ilvl w:val="0"/>
          <w:numId w:val="37"/>
        </w:numPr>
        <w:spacing w:after="20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Sposób przygotowania ofert</w:t>
      </w:r>
      <w:r w:rsidR="00D07EB9" w:rsidRPr="00C37921">
        <w:rPr>
          <w:rFonts w:cstheme="minorHAnsi"/>
          <w:b/>
          <w:bCs/>
          <w:sz w:val="24"/>
          <w:szCs w:val="24"/>
        </w:rPr>
        <w:t xml:space="preserve">, sposób </w:t>
      </w:r>
      <w:r w:rsidRPr="00C37921">
        <w:rPr>
          <w:rFonts w:cstheme="minorHAnsi"/>
          <w:b/>
          <w:bCs/>
          <w:sz w:val="24"/>
          <w:szCs w:val="24"/>
        </w:rPr>
        <w:t>i termin ich składania.</w:t>
      </w:r>
    </w:p>
    <w:p w14:paraId="02740F7C" w14:textId="77777777" w:rsidR="0047152B" w:rsidRPr="00C37921" w:rsidRDefault="0047152B">
      <w:pPr>
        <w:pStyle w:val="Akapitzlist"/>
        <w:ind w:left="360"/>
        <w:jc w:val="both"/>
        <w:rPr>
          <w:rStyle w:val="Pogrubienie"/>
          <w:rFonts w:cstheme="minorHAnsi"/>
          <w:b w:val="0"/>
          <w:sz w:val="24"/>
          <w:szCs w:val="24"/>
        </w:rPr>
      </w:pPr>
    </w:p>
    <w:p w14:paraId="3982B23B" w14:textId="70D234E9" w:rsidR="0047152B" w:rsidRPr="00C37921" w:rsidRDefault="004F233E" w:rsidP="00B76521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Cs w:val="0"/>
          <w:sz w:val="24"/>
          <w:szCs w:val="24"/>
        </w:rPr>
        <w:t>8</w:t>
      </w:r>
      <w:r w:rsidR="00B76521" w:rsidRPr="00C37921">
        <w:rPr>
          <w:rStyle w:val="Pogrubienie"/>
          <w:rFonts w:cstheme="minorHAnsi"/>
          <w:bCs w:val="0"/>
          <w:sz w:val="24"/>
          <w:szCs w:val="24"/>
        </w:rPr>
        <w:t>.1.</w:t>
      </w:r>
      <w:r w:rsidR="00B76521" w:rsidRPr="00C37921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0530E3" w:rsidRPr="00C37921">
        <w:rPr>
          <w:rStyle w:val="Pogrubienie"/>
          <w:rFonts w:cstheme="minorHAnsi"/>
          <w:b w:val="0"/>
          <w:sz w:val="24"/>
          <w:szCs w:val="24"/>
        </w:rPr>
        <w:t>Wykonawca może złożyć jedną ofertę sporządzoną według wzoru stanowiącego Załącznik nr 2 do Zapytania – Formularz ofertowy</w:t>
      </w:r>
      <w:r w:rsidR="005A4B90">
        <w:rPr>
          <w:rStyle w:val="Pogrubienie"/>
          <w:rFonts w:cstheme="minorHAnsi"/>
          <w:b w:val="0"/>
          <w:sz w:val="24"/>
          <w:szCs w:val="24"/>
        </w:rPr>
        <w:t>, wypełniając pola właściwe dla części na którą składa ofertę</w:t>
      </w:r>
      <w:r w:rsidR="000530E3" w:rsidRPr="00C37921">
        <w:rPr>
          <w:rStyle w:val="Pogrubienie"/>
          <w:rFonts w:cstheme="minorHAnsi"/>
          <w:b w:val="0"/>
          <w:sz w:val="24"/>
          <w:szCs w:val="24"/>
        </w:rPr>
        <w:t>.</w:t>
      </w:r>
      <w:r w:rsidR="00AB50B5" w:rsidRPr="00C37921">
        <w:rPr>
          <w:rStyle w:val="Pogrubienie"/>
          <w:rFonts w:cstheme="minorHAnsi"/>
          <w:b w:val="0"/>
          <w:sz w:val="24"/>
          <w:szCs w:val="24"/>
        </w:rPr>
        <w:t xml:space="preserve"> Oferta i wszystkie załączone do niej dokumenty należy złożyć w języku polskim. Dokumenty sporządzone w języku innym niż polski winny być przetłumaczone na język polski.</w:t>
      </w:r>
    </w:p>
    <w:p w14:paraId="13BF3F11" w14:textId="77777777" w:rsidR="005E5E78" w:rsidRPr="00C37921" w:rsidRDefault="004F233E" w:rsidP="005E5E78">
      <w:pPr>
        <w:jc w:val="both"/>
        <w:rPr>
          <w:rFonts w:cstheme="minorHAnsi"/>
          <w:bCs/>
          <w:sz w:val="24"/>
          <w:szCs w:val="24"/>
        </w:rPr>
      </w:pPr>
      <w:r w:rsidRPr="00C37921">
        <w:rPr>
          <w:rStyle w:val="Pogrubienie"/>
          <w:rFonts w:cstheme="minorHAnsi"/>
          <w:bCs w:val="0"/>
          <w:sz w:val="24"/>
          <w:szCs w:val="24"/>
        </w:rPr>
        <w:t>8</w:t>
      </w:r>
      <w:r w:rsidR="00B76521" w:rsidRPr="00C37921">
        <w:rPr>
          <w:rStyle w:val="Pogrubienie"/>
          <w:rFonts w:cstheme="minorHAnsi"/>
          <w:bCs w:val="0"/>
          <w:sz w:val="24"/>
          <w:szCs w:val="24"/>
        </w:rPr>
        <w:t>.2.</w:t>
      </w:r>
      <w:r w:rsidR="00B76521" w:rsidRPr="00C37921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0530E3" w:rsidRPr="00C37921">
        <w:rPr>
          <w:rStyle w:val="Pogrubienie"/>
          <w:rFonts w:cstheme="minorHAnsi"/>
          <w:b w:val="0"/>
          <w:sz w:val="24"/>
          <w:szCs w:val="24"/>
        </w:rPr>
        <w:t>Oferta musi być podpisana przez Wykonawcę, tj. osobę (osoby) reprezentującą Wykonawcę, zgodnie z zasadami reprezentacji wskazanymi we właściwym rejestrze lub osobę (osoby) upoważnioną do reprezentowania Wykonawcy</w:t>
      </w:r>
      <w:r w:rsidR="00B76521" w:rsidRPr="00C37921">
        <w:rPr>
          <w:rStyle w:val="Pogrubienie"/>
          <w:rFonts w:cstheme="minorHAnsi"/>
          <w:b w:val="0"/>
          <w:sz w:val="24"/>
          <w:szCs w:val="24"/>
        </w:rPr>
        <w:t>, w sposób wskazany poniżej</w:t>
      </w:r>
      <w:r w:rsidR="000530E3" w:rsidRPr="00C37921">
        <w:rPr>
          <w:rStyle w:val="Pogrubienie"/>
          <w:rFonts w:cstheme="minorHAnsi"/>
          <w:b w:val="0"/>
          <w:sz w:val="24"/>
          <w:szCs w:val="24"/>
        </w:rPr>
        <w:t>. Jeżeli w imieniu Wykonawcy działa osoba, której umocowanie do jego reprezentowania nie wynika z właściwego rejestru, Zamawiający żąda od Wykonawcy pełnomocnictwa lub innego dokumentu potwierdzającego umocowanie do reprezentowania Wykonawcy.</w:t>
      </w:r>
      <w:r w:rsidRPr="00C37921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5E5E78" w:rsidRPr="00C37921">
        <w:rPr>
          <w:rFonts w:cstheme="minorHAnsi"/>
          <w:bCs/>
          <w:sz w:val="24"/>
          <w:szCs w:val="24"/>
        </w:rPr>
        <w:t xml:space="preserve">Pełnomocnictwo powinno być dołączone w oryginale lub kopii poświadczonej notarialnie. </w:t>
      </w:r>
    </w:p>
    <w:p w14:paraId="1ECA83A6" w14:textId="0E1E25ED" w:rsidR="004F233E" w:rsidRPr="00C37921" w:rsidRDefault="004F233E" w:rsidP="00B76521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Fonts w:cstheme="minorHAnsi"/>
          <w:sz w:val="24"/>
          <w:szCs w:val="24"/>
        </w:rPr>
        <w:lastRenderedPageBreak/>
        <w:t>Pełnomocnictwo</w:t>
      </w:r>
      <w:r w:rsidR="005E5E78" w:rsidRPr="00C37921">
        <w:rPr>
          <w:rFonts w:cstheme="minorHAnsi"/>
          <w:sz w:val="24"/>
          <w:szCs w:val="24"/>
        </w:rPr>
        <w:t xml:space="preserve">, </w:t>
      </w:r>
      <w:r w:rsidRPr="00C37921">
        <w:rPr>
          <w:rFonts w:cstheme="minorHAnsi"/>
          <w:sz w:val="24"/>
          <w:szCs w:val="24"/>
        </w:rPr>
        <w:t>o którym mowa</w:t>
      </w:r>
      <w:r w:rsidR="005E5E78" w:rsidRPr="00C37921">
        <w:rPr>
          <w:rFonts w:cstheme="minorHAnsi"/>
          <w:sz w:val="24"/>
          <w:szCs w:val="24"/>
        </w:rPr>
        <w:t xml:space="preserve"> powyżej, załączone do oferty przesłanej drogą elektroniczną</w:t>
      </w:r>
      <w:r w:rsidRPr="00C37921">
        <w:rPr>
          <w:rFonts w:cstheme="minorHAnsi"/>
          <w:sz w:val="24"/>
          <w:szCs w:val="24"/>
        </w:rPr>
        <w:t xml:space="preserve"> składa się pod rygorem nieważności w formie elektronicznej lub w postaci elektronicznej opatrzonej podpisem zaufanym lub podpisem osobistym lub w formie elektronicznej kopii poświadczonej za zgodność notarialnie – w formatach danych określonych w przepisach wydanych na podstawie art. 18 ustawy z dnia 17 lutego 2005 r. o informatyzacji działalności podmiotów realizujących zadania publiczne (Dz. U. 2023 r. poz. 57)</w:t>
      </w:r>
      <w:r w:rsidR="005A4B90">
        <w:rPr>
          <w:rFonts w:cstheme="minorHAnsi"/>
          <w:sz w:val="24"/>
          <w:szCs w:val="24"/>
        </w:rPr>
        <w:t>.</w:t>
      </w:r>
    </w:p>
    <w:p w14:paraId="5A29345F" w14:textId="14D2E4CC" w:rsidR="0047152B" w:rsidRPr="00C37921" w:rsidRDefault="004F233E" w:rsidP="00B76521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Cs w:val="0"/>
          <w:sz w:val="24"/>
          <w:szCs w:val="24"/>
        </w:rPr>
        <w:t>8</w:t>
      </w:r>
      <w:r w:rsidR="00B76521" w:rsidRPr="00C37921">
        <w:rPr>
          <w:rStyle w:val="Pogrubienie"/>
          <w:rFonts w:cstheme="minorHAnsi"/>
          <w:bCs w:val="0"/>
          <w:sz w:val="24"/>
          <w:szCs w:val="24"/>
        </w:rPr>
        <w:t>.3.</w:t>
      </w:r>
      <w:r w:rsidR="00B76521" w:rsidRPr="00C37921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0530E3" w:rsidRPr="00C37921">
        <w:rPr>
          <w:rStyle w:val="Pogrubienie"/>
          <w:rFonts w:cstheme="minorHAnsi"/>
          <w:b w:val="0"/>
          <w:sz w:val="24"/>
          <w:szCs w:val="24"/>
        </w:rPr>
        <w:t xml:space="preserve">Oferta niepodpisana </w:t>
      </w:r>
      <w:r w:rsidR="00B76521" w:rsidRPr="00C37921">
        <w:rPr>
          <w:rStyle w:val="Pogrubienie"/>
          <w:rFonts w:cstheme="minorHAnsi"/>
          <w:b w:val="0"/>
          <w:sz w:val="24"/>
          <w:szCs w:val="24"/>
        </w:rPr>
        <w:t>w sposób wskazany poniżej w pkt</w:t>
      </w:r>
      <w:r w:rsidR="00FC2F78">
        <w:rPr>
          <w:rStyle w:val="Pogrubienie"/>
          <w:rFonts w:cstheme="minorHAnsi"/>
          <w:b w:val="0"/>
          <w:sz w:val="24"/>
          <w:szCs w:val="24"/>
        </w:rPr>
        <w:t xml:space="preserve"> 8.2. i </w:t>
      </w:r>
      <w:r w:rsidR="00B76521" w:rsidRPr="00C37921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Pr="00C37921">
        <w:rPr>
          <w:rStyle w:val="Pogrubienie"/>
          <w:rFonts w:cstheme="minorHAnsi"/>
          <w:b w:val="0"/>
          <w:sz w:val="24"/>
          <w:szCs w:val="24"/>
        </w:rPr>
        <w:t>8</w:t>
      </w:r>
      <w:r w:rsidR="00B76521" w:rsidRPr="00C37921">
        <w:rPr>
          <w:rStyle w:val="Pogrubienie"/>
          <w:rFonts w:cstheme="minorHAnsi"/>
          <w:b w:val="0"/>
          <w:sz w:val="24"/>
          <w:szCs w:val="24"/>
        </w:rPr>
        <w:t>.</w:t>
      </w:r>
      <w:r w:rsidR="00FC2F78">
        <w:rPr>
          <w:rStyle w:val="Pogrubienie"/>
          <w:rFonts w:cstheme="minorHAnsi"/>
          <w:b w:val="0"/>
          <w:sz w:val="24"/>
          <w:szCs w:val="24"/>
        </w:rPr>
        <w:t>6</w:t>
      </w:r>
      <w:r w:rsidR="00B76521" w:rsidRPr="00C37921">
        <w:rPr>
          <w:rStyle w:val="Pogrubienie"/>
          <w:rFonts w:cstheme="minorHAnsi"/>
          <w:b w:val="0"/>
          <w:sz w:val="24"/>
          <w:szCs w:val="24"/>
        </w:rPr>
        <w:t xml:space="preserve">. </w:t>
      </w:r>
      <w:r w:rsidR="000530E3" w:rsidRPr="00C37921">
        <w:rPr>
          <w:rStyle w:val="Pogrubienie"/>
          <w:rFonts w:cstheme="minorHAnsi"/>
          <w:b w:val="0"/>
          <w:sz w:val="24"/>
          <w:szCs w:val="24"/>
        </w:rPr>
        <w:t>zostanie odrzucona.</w:t>
      </w:r>
    </w:p>
    <w:p w14:paraId="79CAFBC5" w14:textId="77777777" w:rsidR="0047152B" w:rsidRPr="00C37921" w:rsidRDefault="004F233E" w:rsidP="00B76521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Cs w:val="0"/>
          <w:sz w:val="24"/>
          <w:szCs w:val="24"/>
        </w:rPr>
        <w:t>8</w:t>
      </w:r>
      <w:r w:rsidR="00B76521" w:rsidRPr="00C37921">
        <w:rPr>
          <w:rStyle w:val="Pogrubienie"/>
          <w:rFonts w:cstheme="minorHAnsi"/>
          <w:bCs w:val="0"/>
          <w:sz w:val="24"/>
          <w:szCs w:val="24"/>
        </w:rPr>
        <w:t>.4.</w:t>
      </w:r>
      <w:r w:rsidR="00B76521" w:rsidRPr="00C37921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0530E3" w:rsidRPr="00C37921">
        <w:rPr>
          <w:rStyle w:val="Pogrubienie"/>
          <w:rFonts w:cstheme="minorHAnsi"/>
          <w:b w:val="0"/>
          <w:sz w:val="24"/>
          <w:szCs w:val="24"/>
        </w:rPr>
        <w:t>Jeżeli zostanie złożona oferta, której wybór będzie prowadził do powstania u Zamawiającego obowiązku podatkowego zgodnie z ustawą z dnia 11 marca 2004 r. o podatku od towarów i usług, dla celów zastosowania kryterium ceny Zamawiający doliczy do przedstawionej w tej ofercie ceny kwotę podatku od towarów i usług, którą miałby obowiązek rozliczyć. W takim przypadku Wykonawca ma obowiązek:</w:t>
      </w:r>
    </w:p>
    <w:p w14:paraId="7B29BDE8" w14:textId="77777777" w:rsidR="0047152B" w:rsidRPr="00C37921" w:rsidRDefault="000530E3">
      <w:pPr>
        <w:pStyle w:val="Akapitzlist"/>
        <w:numPr>
          <w:ilvl w:val="0"/>
          <w:numId w:val="7"/>
        </w:numPr>
        <w:ind w:left="851" w:hanging="284"/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>poinformowania Zamawiającego, że wybór jego oferty będzie prowadził do powstania u Zamawiającego obowiązku podatkowego;</w:t>
      </w:r>
    </w:p>
    <w:p w14:paraId="0B676B8A" w14:textId="51D2E8BA" w:rsidR="0047152B" w:rsidRPr="00C37921" w:rsidRDefault="000530E3">
      <w:pPr>
        <w:pStyle w:val="Akapitzlist"/>
        <w:numPr>
          <w:ilvl w:val="0"/>
          <w:numId w:val="7"/>
        </w:numPr>
        <w:ind w:left="851" w:hanging="284"/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>wska</w:t>
      </w:r>
      <w:r w:rsidR="003F2F9A">
        <w:rPr>
          <w:rStyle w:val="Pogrubienie"/>
          <w:rFonts w:cstheme="minorHAnsi"/>
          <w:b w:val="0"/>
          <w:sz w:val="24"/>
          <w:szCs w:val="24"/>
        </w:rPr>
        <w:t>zania nazwy (rodzaju) towaru l</w:t>
      </w:r>
      <w:r w:rsidRPr="00C37921">
        <w:rPr>
          <w:rStyle w:val="Pogrubienie"/>
          <w:rFonts w:cstheme="minorHAnsi"/>
          <w:b w:val="0"/>
          <w:sz w:val="24"/>
          <w:szCs w:val="24"/>
        </w:rPr>
        <w:t>ub usługi, których dostawa lub świadczenie będą prowadziły do powstania obowiązku podatkowego;</w:t>
      </w:r>
    </w:p>
    <w:p w14:paraId="19954329" w14:textId="609546A6" w:rsidR="0047152B" w:rsidRPr="00C37921" w:rsidRDefault="000530E3">
      <w:pPr>
        <w:pStyle w:val="Akapitzlist"/>
        <w:numPr>
          <w:ilvl w:val="0"/>
          <w:numId w:val="7"/>
        </w:numPr>
        <w:ind w:left="851" w:hanging="284"/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>wskazania wartości t</w:t>
      </w:r>
      <w:r w:rsidR="003F2F9A">
        <w:rPr>
          <w:rStyle w:val="Pogrubienie"/>
          <w:rFonts w:cstheme="minorHAnsi"/>
          <w:b w:val="0"/>
          <w:sz w:val="24"/>
          <w:szCs w:val="24"/>
        </w:rPr>
        <w:t xml:space="preserve">owaru </w:t>
      </w:r>
      <w:r w:rsidRPr="00C37921">
        <w:rPr>
          <w:rStyle w:val="Pogrubienie"/>
          <w:rFonts w:cstheme="minorHAnsi"/>
          <w:b w:val="0"/>
          <w:sz w:val="24"/>
          <w:szCs w:val="24"/>
        </w:rPr>
        <w:t>lub usługi objętego obowiązkiem podatkowym Zamawiającego, bez kwoty podatku;</w:t>
      </w:r>
    </w:p>
    <w:p w14:paraId="0E3E2DF3" w14:textId="5CAC4655" w:rsidR="0047152B" w:rsidRPr="00C37921" w:rsidRDefault="000530E3">
      <w:pPr>
        <w:pStyle w:val="Akapitzlist"/>
        <w:numPr>
          <w:ilvl w:val="0"/>
          <w:numId w:val="7"/>
        </w:numPr>
        <w:ind w:left="851" w:hanging="284"/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>wskaza</w:t>
      </w:r>
      <w:r w:rsidR="003F2F9A">
        <w:rPr>
          <w:rStyle w:val="Pogrubienie"/>
          <w:rFonts w:cstheme="minorHAnsi"/>
          <w:b w:val="0"/>
          <w:sz w:val="24"/>
          <w:szCs w:val="24"/>
        </w:rPr>
        <w:t xml:space="preserve">nia stawki podatku od towarów </w:t>
      </w:r>
      <w:r w:rsidRPr="00C37921">
        <w:rPr>
          <w:rStyle w:val="Pogrubienie"/>
          <w:rFonts w:cstheme="minorHAnsi"/>
          <w:b w:val="0"/>
          <w:sz w:val="24"/>
          <w:szCs w:val="24"/>
        </w:rPr>
        <w:t>lub usług, która zgodnie z wiedzą Wykonawcy, będzie miała zastosowanie.</w:t>
      </w:r>
    </w:p>
    <w:p w14:paraId="027583A5" w14:textId="77777777" w:rsidR="00DB474C" w:rsidRPr="00C37921" w:rsidRDefault="00DB474C" w:rsidP="004F233E">
      <w:pPr>
        <w:pStyle w:val="Akapitzlist"/>
        <w:numPr>
          <w:ilvl w:val="1"/>
          <w:numId w:val="30"/>
        </w:numPr>
        <w:jc w:val="both"/>
        <w:rPr>
          <w:rFonts w:cstheme="minorHAnsi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>W toku badania i oceny ofert Zamawiający może żądać od Wykonawców wyjaśnień dotyczących złożonych ofert. Zamawiający poprawi oczywiste omyłki pisarskie i rachunkowe, z uwzględnieniem konsekwencji rachunkowych dokonanych poprawek. Wykonawca, w którego ofercie poprawiono oczywiste omyłki pisarskie lub rachunkowe zostanie niezwłocznie zawiadomiony przez Zamawiającego.</w:t>
      </w:r>
    </w:p>
    <w:p w14:paraId="7148058A" w14:textId="77777777" w:rsidR="0047152B" w:rsidRPr="00C37921" w:rsidRDefault="0047152B">
      <w:pPr>
        <w:pStyle w:val="Akapitzlist"/>
        <w:ind w:left="2629"/>
        <w:jc w:val="both"/>
        <w:rPr>
          <w:rStyle w:val="Pogrubienie"/>
          <w:rFonts w:cstheme="minorHAnsi"/>
          <w:b w:val="0"/>
          <w:sz w:val="24"/>
          <w:szCs w:val="24"/>
        </w:rPr>
      </w:pPr>
    </w:p>
    <w:p w14:paraId="73096C9A" w14:textId="67AEBF5B" w:rsidR="00E339BA" w:rsidRPr="00C37921" w:rsidRDefault="000530E3" w:rsidP="00FD0ED2">
      <w:pPr>
        <w:pStyle w:val="Akapitzlist"/>
        <w:numPr>
          <w:ilvl w:val="1"/>
          <w:numId w:val="30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C37921">
        <w:rPr>
          <w:rStyle w:val="Pogrubienie"/>
          <w:rFonts w:cstheme="minorHAnsi"/>
          <w:sz w:val="24"/>
          <w:szCs w:val="24"/>
          <w:u w:val="single"/>
        </w:rPr>
        <w:t>Ofertę należy złożyć</w:t>
      </w:r>
      <w:r w:rsidRPr="00C37921">
        <w:rPr>
          <w:rStyle w:val="Pogrubienie"/>
          <w:rFonts w:cstheme="minorHAnsi"/>
          <w:b w:val="0"/>
          <w:bCs w:val="0"/>
          <w:sz w:val="24"/>
          <w:szCs w:val="24"/>
          <w:u w:val="single"/>
        </w:rPr>
        <w:t xml:space="preserve"> </w:t>
      </w:r>
      <w:r w:rsidRPr="00FC37E8">
        <w:rPr>
          <w:rStyle w:val="Pogrubienie"/>
          <w:rFonts w:cstheme="minorHAnsi"/>
          <w:sz w:val="24"/>
          <w:szCs w:val="24"/>
          <w:u w:val="single"/>
        </w:rPr>
        <w:t>do dnia</w:t>
      </w:r>
      <w:r w:rsidRPr="00FC37E8">
        <w:rPr>
          <w:rStyle w:val="Pogrubienie"/>
          <w:rFonts w:cstheme="minorHAnsi"/>
          <w:sz w:val="24"/>
          <w:szCs w:val="24"/>
          <w:u w:val="single"/>
          <w:shd w:val="clear" w:color="auto" w:fill="FFFFFF"/>
        </w:rPr>
        <w:t xml:space="preserve"> </w:t>
      </w:r>
      <w:r w:rsidR="00FC37E8" w:rsidRPr="00FC37E8">
        <w:rPr>
          <w:rStyle w:val="Pogrubienie"/>
          <w:rFonts w:cstheme="minorHAnsi"/>
          <w:sz w:val="24"/>
          <w:szCs w:val="24"/>
          <w:u w:val="single"/>
          <w:shd w:val="clear" w:color="auto" w:fill="FFFFFF"/>
        </w:rPr>
        <w:t>2</w:t>
      </w:r>
      <w:r w:rsidR="0090558C">
        <w:rPr>
          <w:rStyle w:val="Pogrubienie"/>
          <w:rFonts w:cstheme="minorHAnsi"/>
          <w:sz w:val="24"/>
          <w:szCs w:val="24"/>
          <w:u w:val="single"/>
          <w:shd w:val="clear" w:color="auto" w:fill="FFFFFF"/>
        </w:rPr>
        <w:t>6</w:t>
      </w:r>
      <w:r w:rsidR="00FC37E8" w:rsidRPr="00FC37E8">
        <w:rPr>
          <w:rStyle w:val="Pogrubienie"/>
          <w:rFonts w:cstheme="minorHAnsi"/>
          <w:sz w:val="24"/>
          <w:szCs w:val="24"/>
          <w:u w:val="single"/>
          <w:shd w:val="clear" w:color="auto" w:fill="FFFFFF"/>
        </w:rPr>
        <w:t>.11.2025</w:t>
      </w:r>
      <w:r w:rsidRPr="00FC37E8">
        <w:rPr>
          <w:rStyle w:val="Pogrubienie"/>
          <w:rFonts w:cstheme="minorHAnsi"/>
          <w:sz w:val="24"/>
          <w:szCs w:val="24"/>
          <w:u w:val="single"/>
          <w:shd w:val="clear" w:color="auto" w:fill="FFFFFF"/>
        </w:rPr>
        <w:t xml:space="preserve"> r. do godziny</w:t>
      </w:r>
      <w:r w:rsidR="00FC37E8" w:rsidRPr="00FC37E8">
        <w:rPr>
          <w:rStyle w:val="Pogrubienie"/>
          <w:rFonts w:cstheme="minorHAnsi"/>
          <w:sz w:val="24"/>
          <w:szCs w:val="24"/>
          <w:u w:val="single"/>
          <w:shd w:val="clear" w:color="auto" w:fill="FFFFFF"/>
        </w:rPr>
        <w:t xml:space="preserve"> 15:30</w:t>
      </w:r>
      <w:r w:rsidR="00FC37E8">
        <w:rPr>
          <w:rStyle w:val="Pogrubienie"/>
          <w:rFonts w:cstheme="minorHAnsi"/>
          <w:sz w:val="24"/>
          <w:szCs w:val="24"/>
          <w:u w:val="single"/>
          <w:shd w:val="clear" w:color="auto" w:fill="FFFFFF"/>
        </w:rPr>
        <w:t>,</w:t>
      </w:r>
      <w:r w:rsidRPr="00FC37E8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Pr="00C37921">
        <w:rPr>
          <w:rStyle w:val="Pogrubienie"/>
          <w:rFonts w:cstheme="minorHAnsi"/>
          <w:bCs w:val="0"/>
          <w:sz w:val="24"/>
          <w:szCs w:val="24"/>
          <w:shd w:val="clear" w:color="auto" w:fill="FFFFFF"/>
        </w:rPr>
        <w:t>zg</w:t>
      </w:r>
      <w:r w:rsidRPr="00C37921">
        <w:rPr>
          <w:rStyle w:val="Pogrubienie"/>
          <w:rFonts w:cstheme="minorHAnsi"/>
          <w:bCs w:val="0"/>
          <w:sz w:val="24"/>
          <w:szCs w:val="24"/>
        </w:rPr>
        <w:t>odnie z formularzem ofertowym stanowiącym Załącznik nr 2</w:t>
      </w:r>
      <w:r w:rsidRPr="00C37921">
        <w:rPr>
          <w:rStyle w:val="Pogrubienie"/>
          <w:rFonts w:cstheme="minorHAnsi"/>
          <w:b w:val="0"/>
          <w:sz w:val="24"/>
          <w:szCs w:val="24"/>
        </w:rPr>
        <w:t xml:space="preserve"> do niniejszego Zapytania ofertowego</w:t>
      </w:r>
      <w:r w:rsidR="0043397F" w:rsidRPr="00C37921">
        <w:rPr>
          <w:rStyle w:val="Pogrubienie"/>
          <w:rFonts w:cstheme="minorHAnsi"/>
          <w:b w:val="0"/>
          <w:sz w:val="24"/>
          <w:szCs w:val="24"/>
        </w:rPr>
        <w:t xml:space="preserve">. </w:t>
      </w:r>
      <w:r w:rsidR="0043397F" w:rsidRPr="00C37921">
        <w:rPr>
          <w:rStyle w:val="Pogrubienie"/>
          <w:rFonts w:cstheme="minorHAnsi"/>
          <w:bCs w:val="0"/>
          <w:sz w:val="24"/>
          <w:szCs w:val="24"/>
        </w:rPr>
        <w:t xml:space="preserve">Ofertę składa się </w:t>
      </w:r>
      <w:r w:rsidRPr="00C37921">
        <w:rPr>
          <w:rStyle w:val="Pogrubienie"/>
          <w:rFonts w:cstheme="minorHAnsi"/>
          <w:bCs w:val="0"/>
          <w:sz w:val="24"/>
          <w:szCs w:val="24"/>
        </w:rPr>
        <w:t>w formie pisemnej</w:t>
      </w:r>
      <w:r w:rsidR="00581ABF" w:rsidRPr="00C37921">
        <w:rPr>
          <w:rFonts w:cstheme="minorHAnsi"/>
          <w:b/>
          <w:sz w:val="24"/>
          <w:szCs w:val="24"/>
        </w:rPr>
        <w:t>, za pomocą drogi elektronicznej</w:t>
      </w:r>
      <w:r w:rsidR="00CC4DFD" w:rsidRPr="00C37921">
        <w:rPr>
          <w:rFonts w:cstheme="minorHAnsi"/>
          <w:b/>
          <w:sz w:val="24"/>
          <w:szCs w:val="24"/>
        </w:rPr>
        <w:t xml:space="preserve"> na wskazany adres e-mail</w:t>
      </w:r>
      <w:r w:rsidR="005A4B90">
        <w:rPr>
          <w:rFonts w:cstheme="minorHAnsi"/>
          <w:b/>
          <w:sz w:val="24"/>
          <w:szCs w:val="24"/>
        </w:rPr>
        <w:t xml:space="preserve"> </w:t>
      </w:r>
      <w:hyperlink r:id="rId10" w:history="1">
        <w:r w:rsidR="00230555" w:rsidRPr="00230555">
          <w:rPr>
            <w:rStyle w:val="Hipercze"/>
            <w:rFonts w:cstheme="minorHAnsi"/>
            <w:b/>
            <w:bCs/>
            <w:sz w:val="24"/>
            <w:szCs w:val="24"/>
          </w:rPr>
          <w:t>przetargi@powiat.wlodawa.pl</w:t>
        </w:r>
      </w:hyperlink>
      <w:r w:rsidR="00230555">
        <w:rPr>
          <w:rFonts w:cstheme="minorHAnsi"/>
          <w:b/>
          <w:sz w:val="24"/>
          <w:szCs w:val="24"/>
        </w:rPr>
        <w:t xml:space="preserve"> </w:t>
      </w:r>
      <w:r w:rsidR="005A4B90">
        <w:rPr>
          <w:rFonts w:cstheme="minorHAnsi"/>
          <w:b/>
          <w:sz w:val="24"/>
          <w:szCs w:val="24"/>
        </w:rPr>
        <w:t>lub</w:t>
      </w:r>
      <w:r w:rsidR="00581ABF" w:rsidRPr="00C37921">
        <w:rPr>
          <w:rFonts w:cstheme="minorHAnsi"/>
          <w:b/>
          <w:sz w:val="24"/>
          <w:szCs w:val="24"/>
        </w:rPr>
        <w:t xml:space="preserve"> dostarcza osobiście do siedziby zamawiającego lub drogą pocztową.</w:t>
      </w:r>
    </w:p>
    <w:p w14:paraId="6CC923CC" w14:textId="5027F84F" w:rsidR="00D07EB9" w:rsidRPr="00C37921" w:rsidRDefault="00230555" w:rsidP="000A1A9E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  <w:u w:color="000000"/>
        </w:rPr>
      </w:pPr>
      <w:r>
        <w:rPr>
          <w:rFonts w:cstheme="minorHAnsi"/>
          <w:bCs/>
          <w:sz w:val="24"/>
          <w:szCs w:val="24"/>
        </w:rPr>
        <w:t>O</w:t>
      </w:r>
      <w:r w:rsidR="00D07EB9" w:rsidRPr="00C37921">
        <w:rPr>
          <w:rFonts w:cstheme="minorHAnsi"/>
          <w:bCs/>
          <w:sz w:val="24"/>
          <w:szCs w:val="24"/>
        </w:rPr>
        <w:t xml:space="preserve"> terminowym złożeniu oferty decyduje data </w:t>
      </w:r>
      <w:r w:rsidR="005531E7" w:rsidRPr="00C37921">
        <w:rPr>
          <w:rFonts w:cstheme="minorHAnsi"/>
          <w:bCs/>
          <w:sz w:val="24"/>
          <w:szCs w:val="24"/>
        </w:rPr>
        <w:t>wpływu</w:t>
      </w:r>
      <w:r w:rsidR="00D07EB9" w:rsidRPr="00C37921">
        <w:rPr>
          <w:rFonts w:cstheme="minorHAnsi"/>
          <w:bCs/>
          <w:sz w:val="24"/>
          <w:szCs w:val="24"/>
        </w:rPr>
        <w:t xml:space="preserve"> </w:t>
      </w:r>
      <w:r w:rsidR="005531E7" w:rsidRPr="00C37921">
        <w:rPr>
          <w:rFonts w:cstheme="minorHAnsi"/>
          <w:bCs/>
          <w:sz w:val="24"/>
          <w:szCs w:val="24"/>
        </w:rPr>
        <w:t>oferty do Zamawiającego.</w:t>
      </w:r>
    </w:p>
    <w:p w14:paraId="7B6F3F7F" w14:textId="77777777" w:rsidR="00D07EB9" w:rsidRPr="00C37921" w:rsidRDefault="00D07EB9" w:rsidP="000A1A9E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</w:p>
    <w:p w14:paraId="75E3DBC0" w14:textId="43C9B04B" w:rsidR="00D07EB9" w:rsidRPr="00C37921" w:rsidRDefault="00D07EB9" w:rsidP="00D07EB9">
      <w:pPr>
        <w:pStyle w:val="Akapitzlist"/>
        <w:numPr>
          <w:ilvl w:val="1"/>
          <w:numId w:val="30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Cs/>
          <w:sz w:val="24"/>
          <w:szCs w:val="24"/>
        </w:rPr>
        <w:t>Oferty</w:t>
      </w:r>
      <w:r w:rsidR="005531E7" w:rsidRPr="00C37921">
        <w:rPr>
          <w:rFonts w:cstheme="minorHAnsi"/>
          <w:bCs/>
          <w:sz w:val="24"/>
          <w:szCs w:val="24"/>
        </w:rPr>
        <w:t xml:space="preserve"> nie podpisane </w:t>
      </w:r>
      <w:r w:rsidR="00A334C1" w:rsidRPr="00C37921">
        <w:rPr>
          <w:rFonts w:cstheme="minorHAnsi"/>
          <w:bCs/>
          <w:sz w:val="24"/>
          <w:szCs w:val="24"/>
        </w:rPr>
        <w:t>lub</w:t>
      </w:r>
      <w:r w:rsidRPr="00C37921">
        <w:rPr>
          <w:rFonts w:cstheme="minorHAnsi"/>
          <w:bCs/>
          <w:sz w:val="24"/>
          <w:szCs w:val="24"/>
        </w:rPr>
        <w:t xml:space="preserve"> złożone w inny sposób niż wskazany powyżej zostaną odrzucone.</w:t>
      </w:r>
    </w:p>
    <w:p w14:paraId="41725541" w14:textId="3D7C964A" w:rsidR="00D07EB9" w:rsidRPr="00C37921" w:rsidRDefault="00014F0C" w:rsidP="00D07EB9">
      <w:pPr>
        <w:pStyle w:val="Akapitzlist"/>
        <w:numPr>
          <w:ilvl w:val="1"/>
          <w:numId w:val="30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C37921">
        <w:rPr>
          <w:rFonts w:cstheme="minorHAnsi"/>
          <w:bCs/>
          <w:sz w:val="24"/>
          <w:szCs w:val="24"/>
        </w:rPr>
        <w:t xml:space="preserve"> </w:t>
      </w:r>
      <w:r w:rsidR="00D07EB9" w:rsidRPr="00C37921">
        <w:rPr>
          <w:rFonts w:cstheme="minorHAnsi"/>
          <w:bCs/>
          <w:sz w:val="24"/>
          <w:szCs w:val="24"/>
        </w:rPr>
        <w:t>Oferty złożone po terminie wskazanym powyżej zostaną odrzucone.</w:t>
      </w:r>
    </w:p>
    <w:p w14:paraId="0079EBE4" w14:textId="28C1324C" w:rsidR="0082223E" w:rsidRPr="00230555" w:rsidRDefault="0082223E" w:rsidP="00230555">
      <w:pPr>
        <w:pStyle w:val="Akapitzlist"/>
        <w:numPr>
          <w:ilvl w:val="1"/>
          <w:numId w:val="30"/>
        </w:numPr>
        <w:jc w:val="both"/>
        <w:rPr>
          <w:rStyle w:val="Pogrubienie"/>
          <w:rFonts w:cstheme="minorHAnsi"/>
          <w:b w:val="0"/>
          <w:sz w:val="24"/>
          <w:szCs w:val="24"/>
        </w:rPr>
      </w:pPr>
      <w:r w:rsidRPr="00230555">
        <w:rPr>
          <w:rStyle w:val="Pogrubienie"/>
          <w:rFonts w:cstheme="minorHAnsi"/>
          <w:b w:val="0"/>
          <w:sz w:val="24"/>
          <w:szCs w:val="24"/>
        </w:rPr>
        <w:t>Wykonawca jest związany ofertą 30 dni od dnia wyznaczonego jako termin składania ofert</w:t>
      </w:r>
      <w:r w:rsidR="00254EF4" w:rsidRPr="00230555">
        <w:rPr>
          <w:rStyle w:val="Pogrubienie"/>
          <w:rFonts w:cstheme="minorHAnsi"/>
          <w:b w:val="0"/>
          <w:sz w:val="24"/>
          <w:szCs w:val="24"/>
        </w:rPr>
        <w:t>. Z</w:t>
      </w:r>
      <w:r w:rsidR="00AB50B5" w:rsidRPr="00230555">
        <w:rPr>
          <w:rStyle w:val="Pogrubienie"/>
          <w:rFonts w:cstheme="minorHAnsi"/>
          <w:b w:val="0"/>
          <w:sz w:val="24"/>
          <w:szCs w:val="24"/>
        </w:rPr>
        <w:t>a</w:t>
      </w:r>
      <w:r w:rsidR="00254EF4" w:rsidRPr="00230555">
        <w:rPr>
          <w:rStyle w:val="Pogrubienie"/>
          <w:rFonts w:cstheme="minorHAnsi"/>
          <w:b w:val="0"/>
          <w:sz w:val="24"/>
          <w:szCs w:val="24"/>
        </w:rPr>
        <w:t>mawiający zastrzega możliwość przedłużenia tego terminu o kolejne 30 dni jeżeli wystąpią okoliczności skutkujące brakiem możliwości wyboru wykonawcy lub podpisania umowy.</w:t>
      </w:r>
    </w:p>
    <w:p w14:paraId="19428A52" w14:textId="77777777" w:rsidR="00230555" w:rsidRPr="00230555" w:rsidRDefault="00230555" w:rsidP="00230555">
      <w:pPr>
        <w:pStyle w:val="Akapitzlist"/>
        <w:ind w:left="360"/>
        <w:jc w:val="both"/>
        <w:rPr>
          <w:rStyle w:val="Pogrubienie"/>
          <w:rFonts w:cstheme="minorHAnsi"/>
          <w:b w:val="0"/>
          <w:sz w:val="24"/>
          <w:szCs w:val="24"/>
        </w:rPr>
      </w:pPr>
    </w:p>
    <w:p w14:paraId="605B2F11" w14:textId="490DB4DD" w:rsidR="0088709B" w:rsidRPr="00C37921" w:rsidRDefault="0088709B" w:rsidP="00D07EB9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Cs w:val="0"/>
          <w:sz w:val="24"/>
          <w:szCs w:val="24"/>
          <w:u w:val="single"/>
        </w:rPr>
        <w:lastRenderedPageBreak/>
        <w:t>8.1</w:t>
      </w:r>
      <w:r w:rsidR="00FC2F78">
        <w:rPr>
          <w:rStyle w:val="Pogrubienie"/>
          <w:rFonts w:cstheme="minorHAnsi"/>
          <w:bCs w:val="0"/>
          <w:sz w:val="24"/>
          <w:szCs w:val="24"/>
          <w:u w:val="single"/>
        </w:rPr>
        <w:t>0</w:t>
      </w:r>
      <w:r w:rsidRPr="00C37921">
        <w:rPr>
          <w:rStyle w:val="Pogrubienie"/>
          <w:rFonts w:cstheme="minorHAnsi"/>
          <w:bCs w:val="0"/>
          <w:sz w:val="24"/>
          <w:szCs w:val="24"/>
          <w:u w:val="single"/>
        </w:rPr>
        <w:t>.</w:t>
      </w:r>
      <w:r w:rsidRPr="00C37921">
        <w:rPr>
          <w:rStyle w:val="Pogrubienie"/>
          <w:rFonts w:cstheme="minorHAnsi"/>
          <w:b w:val="0"/>
          <w:sz w:val="24"/>
          <w:szCs w:val="24"/>
          <w:u w:val="single"/>
        </w:rPr>
        <w:t xml:space="preserve"> Dokumenty wymagane od Wykonawcy na etapie składania oferty</w:t>
      </w:r>
      <w:r w:rsidRPr="00C37921">
        <w:rPr>
          <w:rStyle w:val="Pogrubienie"/>
          <w:rFonts w:cstheme="minorHAnsi"/>
          <w:b w:val="0"/>
          <w:sz w:val="24"/>
          <w:szCs w:val="24"/>
        </w:rPr>
        <w:t>:</w:t>
      </w:r>
    </w:p>
    <w:p w14:paraId="25298395" w14:textId="25FC1655" w:rsidR="006B57DB" w:rsidRPr="00C37921" w:rsidRDefault="006B57DB" w:rsidP="00D07EB9">
      <w:pPr>
        <w:jc w:val="both"/>
        <w:rPr>
          <w:rStyle w:val="Pogrubienie"/>
          <w:rFonts w:cstheme="minorHAnsi"/>
          <w:b w:val="0"/>
          <w:i/>
          <w:iCs/>
          <w:sz w:val="24"/>
          <w:szCs w:val="24"/>
        </w:rPr>
      </w:pPr>
      <w:r w:rsidRPr="00C37921">
        <w:rPr>
          <w:rStyle w:val="Pogrubienie"/>
          <w:rFonts w:cstheme="minorHAnsi"/>
          <w:b w:val="0"/>
          <w:i/>
          <w:iCs/>
          <w:sz w:val="24"/>
          <w:szCs w:val="24"/>
        </w:rPr>
        <w:t>Dokumenty stanowiące ofertę powinny być podpisane w sposób wskazany w ust.</w:t>
      </w:r>
      <w:r w:rsidR="00230555">
        <w:rPr>
          <w:rStyle w:val="Pogrubienie"/>
          <w:rFonts w:cstheme="minorHAnsi"/>
          <w:b w:val="0"/>
          <w:i/>
          <w:iCs/>
          <w:sz w:val="24"/>
          <w:szCs w:val="24"/>
        </w:rPr>
        <w:t xml:space="preserve"> 8.2. i ust. </w:t>
      </w:r>
      <w:r w:rsidRPr="00C37921">
        <w:rPr>
          <w:rStyle w:val="Pogrubienie"/>
          <w:rFonts w:cstheme="minorHAnsi"/>
          <w:b w:val="0"/>
          <w:i/>
          <w:iCs/>
          <w:sz w:val="24"/>
          <w:szCs w:val="24"/>
        </w:rPr>
        <w:t xml:space="preserve"> 8.6. zaproszenia ofertowego.</w:t>
      </w:r>
    </w:p>
    <w:p w14:paraId="44A9B95B" w14:textId="77777777" w:rsidR="002A0C44" w:rsidRPr="00C37921" w:rsidRDefault="00B63E06" w:rsidP="00D07EB9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 xml:space="preserve">1) Formularz ofertowy – zgodnie z załącznikiem nr 2 do </w:t>
      </w:r>
      <w:r w:rsidR="00D76265" w:rsidRPr="00C37921">
        <w:rPr>
          <w:rStyle w:val="Pogrubienie"/>
          <w:rFonts w:cstheme="minorHAnsi"/>
          <w:b w:val="0"/>
          <w:sz w:val="24"/>
          <w:szCs w:val="24"/>
        </w:rPr>
        <w:t>zaproszenia ofertowego;</w:t>
      </w:r>
      <w:r w:rsidR="006B57DB" w:rsidRPr="00C37921">
        <w:rPr>
          <w:rStyle w:val="Pogrubienie"/>
          <w:rFonts w:cstheme="minorHAnsi"/>
          <w:b w:val="0"/>
          <w:sz w:val="24"/>
          <w:szCs w:val="24"/>
        </w:rPr>
        <w:t xml:space="preserve"> </w:t>
      </w:r>
    </w:p>
    <w:p w14:paraId="1DF12E8B" w14:textId="6F428D93" w:rsidR="00D76265" w:rsidRPr="00C37921" w:rsidRDefault="00D76265" w:rsidP="00D76265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>2) Potwierdzenie umocowania do działania w imieniu wykonawcy składającego ofertę</w:t>
      </w:r>
      <w:r w:rsidR="005531E7" w:rsidRPr="00C37921">
        <w:rPr>
          <w:rStyle w:val="Pogrubienie"/>
          <w:rFonts w:cstheme="minorHAnsi"/>
          <w:b w:val="0"/>
          <w:sz w:val="24"/>
          <w:szCs w:val="24"/>
        </w:rPr>
        <w:t>.</w:t>
      </w:r>
    </w:p>
    <w:p w14:paraId="48934504" w14:textId="77777777" w:rsidR="00D76265" w:rsidRPr="00C37921" w:rsidRDefault="00D76265" w:rsidP="00D76265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 xml:space="preserve">a) Zamawiający w celu potwierdzenia, że osoba działająca w imieniu wykonawcy jest umocowana do jego reprezentowania, żąda złożenia wraz z ofertą </w:t>
      </w:r>
      <w:r w:rsidR="00B90C59" w:rsidRPr="00C37921">
        <w:rPr>
          <w:rStyle w:val="Pogrubienie"/>
          <w:rFonts w:cstheme="minorHAnsi"/>
          <w:b w:val="0"/>
          <w:sz w:val="24"/>
          <w:szCs w:val="24"/>
        </w:rPr>
        <w:t>aktualnego (</w:t>
      </w:r>
      <w:r w:rsidR="00B90C59" w:rsidRPr="00C37921">
        <w:rPr>
          <w:rStyle w:val="Pogrubienie"/>
          <w:rFonts w:cstheme="minorHAnsi"/>
          <w:b w:val="0"/>
          <w:i/>
          <w:iCs/>
          <w:sz w:val="24"/>
          <w:szCs w:val="24"/>
        </w:rPr>
        <w:t>nie starszego niż 14 dni licząc od dnia upublicznienia przedmiotowego zapytania</w:t>
      </w:r>
      <w:r w:rsidR="00B90C59" w:rsidRPr="00C37921">
        <w:rPr>
          <w:rStyle w:val="Pogrubienie"/>
          <w:rFonts w:cstheme="minorHAnsi"/>
          <w:b w:val="0"/>
          <w:sz w:val="24"/>
          <w:szCs w:val="24"/>
        </w:rPr>
        <w:t xml:space="preserve">) </w:t>
      </w:r>
      <w:r w:rsidRPr="00C37921">
        <w:rPr>
          <w:rStyle w:val="Pogrubienie"/>
          <w:rFonts w:cstheme="minorHAnsi"/>
          <w:b w:val="0"/>
          <w:sz w:val="24"/>
          <w:szCs w:val="24"/>
        </w:rPr>
        <w:t>odpisu lub informacji z KRS, CEDIG lub innego rejestru;</w:t>
      </w:r>
    </w:p>
    <w:p w14:paraId="54CB7EF9" w14:textId="77777777" w:rsidR="00D76265" w:rsidRPr="00C37921" w:rsidRDefault="00D76265" w:rsidP="00D76265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 xml:space="preserve">b) Wykonawca nie jest zobowiązany do złożenia dokumentów, o których mowa w lit. a), jeżeli zamawiający może uzyskać je za pomocą bezpłatnych i ogólnodostępnych baz danych, </w:t>
      </w:r>
      <w:r w:rsidRPr="00C37921">
        <w:rPr>
          <w:rStyle w:val="Pogrubienie"/>
          <w:rFonts w:cstheme="minorHAnsi"/>
          <w:bCs w:val="0"/>
          <w:sz w:val="24"/>
          <w:szCs w:val="24"/>
        </w:rPr>
        <w:t>o ile wykonawca wskazał dane umożliwiające dostęp do tych dokumentów</w:t>
      </w:r>
      <w:r w:rsidRPr="00C37921">
        <w:rPr>
          <w:rStyle w:val="Pogrubienie"/>
          <w:rFonts w:cstheme="minorHAnsi"/>
          <w:b w:val="0"/>
          <w:sz w:val="24"/>
          <w:szCs w:val="24"/>
        </w:rPr>
        <w:t>;</w:t>
      </w:r>
    </w:p>
    <w:p w14:paraId="1DD2EC1A" w14:textId="1AB46AEE" w:rsidR="00D76265" w:rsidRPr="00C37921" w:rsidRDefault="00D76265" w:rsidP="00D76265">
      <w:pPr>
        <w:jc w:val="both"/>
        <w:rPr>
          <w:rStyle w:val="Pogrubienie"/>
          <w:rFonts w:cstheme="minorHAnsi"/>
          <w:b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>c) Jeżeli w imieniu wykonawcy działa osoba, której umocowanie do jego reprezentowania nie wynika z dokumentów, o których mowa w lit a), zamawiający żąda złożenia wraz z ofertą pełnomocnictwa lub innego dokumentu potwierdzającego umocowanie do reprezentowania wykonawcy.</w:t>
      </w:r>
      <w:r w:rsidR="005531E7" w:rsidRPr="00C37921">
        <w:rPr>
          <w:rStyle w:val="Pogrubienie"/>
          <w:rFonts w:cstheme="minorHAnsi"/>
          <w:b w:val="0"/>
          <w:sz w:val="24"/>
          <w:szCs w:val="24"/>
        </w:rPr>
        <w:t xml:space="preserve"> Pełnomocnictwo powinno być dołączone w oryginale lub kopii poświadczonej notarialnie. </w:t>
      </w:r>
    </w:p>
    <w:p w14:paraId="2BBB2C71" w14:textId="2E174B00" w:rsidR="007E5001" w:rsidRPr="00C37921" w:rsidRDefault="007E5001" w:rsidP="00D76265">
      <w:pPr>
        <w:jc w:val="both"/>
        <w:rPr>
          <w:rStyle w:val="Pogrubienie"/>
          <w:rFonts w:cstheme="minorHAnsi"/>
          <w:b w:val="0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8.11. W sytuacji gdy w zakresie danej części zostaną złożone </w:t>
      </w:r>
      <w:r w:rsidRPr="007E5001">
        <w:rPr>
          <w:rFonts w:eastAsia="Calibri" w:cstheme="minorHAnsi"/>
          <w:sz w:val="24"/>
          <w:szCs w:val="24"/>
          <w:u w:val="single"/>
        </w:rPr>
        <w:t>oferty o tej samej cenie</w:t>
      </w:r>
      <w:r>
        <w:rPr>
          <w:rFonts w:eastAsia="Calibri" w:cstheme="minorHAnsi"/>
          <w:sz w:val="24"/>
          <w:szCs w:val="24"/>
        </w:rPr>
        <w:t>, wówczas Zamawiający wezwie Wykonawców, którzy złożyli oferty o takiej samej cenie, do złożenia w wyznaczonym terminie ofert dodatkowych.</w:t>
      </w:r>
    </w:p>
    <w:p w14:paraId="21282AAC" w14:textId="77777777" w:rsidR="0047152B" w:rsidRPr="00C37921" w:rsidRDefault="0047152B">
      <w:pPr>
        <w:pStyle w:val="Akapitzlist"/>
        <w:ind w:left="567"/>
        <w:jc w:val="both"/>
        <w:rPr>
          <w:rStyle w:val="Pogrubienie"/>
          <w:rFonts w:cstheme="minorHAnsi"/>
          <w:sz w:val="24"/>
          <w:szCs w:val="24"/>
        </w:rPr>
      </w:pPr>
    </w:p>
    <w:p w14:paraId="1CF9C1BB" w14:textId="77777777" w:rsidR="0047152B" w:rsidRPr="00C37921" w:rsidRDefault="000530E3" w:rsidP="00A2587A">
      <w:pPr>
        <w:pStyle w:val="Akapitzlist"/>
        <w:numPr>
          <w:ilvl w:val="0"/>
          <w:numId w:val="37"/>
        </w:numPr>
        <w:spacing w:after="20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I</w:t>
      </w:r>
      <w:r w:rsidR="00254EF4" w:rsidRPr="00C37921">
        <w:rPr>
          <w:rFonts w:cstheme="minorHAnsi"/>
          <w:b/>
          <w:bCs/>
          <w:sz w:val="24"/>
          <w:szCs w:val="24"/>
        </w:rPr>
        <w:t>nformacje</w:t>
      </w:r>
      <w:r w:rsidRPr="00C37921">
        <w:rPr>
          <w:rFonts w:cstheme="minorHAnsi"/>
          <w:b/>
          <w:bCs/>
          <w:sz w:val="24"/>
          <w:szCs w:val="24"/>
        </w:rPr>
        <w:t xml:space="preserve"> </w:t>
      </w:r>
      <w:r w:rsidR="00254EF4" w:rsidRPr="00C37921">
        <w:rPr>
          <w:rFonts w:cstheme="minorHAnsi"/>
          <w:b/>
          <w:bCs/>
          <w:sz w:val="24"/>
          <w:szCs w:val="24"/>
        </w:rPr>
        <w:t xml:space="preserve">dodatkowe w tym dotyczące </w:t>
      </w:r>
      <w:r w:rsidRPr="00C37921">
        <w:rPr>
          <w:rFonts w:cstheme="minorHAnsi"/>
          <w:b/>
          <w:bCs/>
          <w:sz w:val="24"/>
          <w:szCs w:val="24"/>
        </w:rPr>
        <w:t>postanowie</w:t>
      </w:r>
      <w:r w:rsidR="00254EF4" w:rsidRPr="00C37921">
        <w:rPr>
          <w:rFonts w:cstheme="minorHAnsi"/>
          <w:b/>
          <w:bCs/>
          <w:sz w:val="24"/>
          <w:szCs w:val="24"/>
        </w:rPr>
        <w:t>ń</w:t>
      </w:r>
      <w:r w:rsidRPr="00C37921">
        <w:rPr>
          <w:rFonts w:cstheme="minorHAnsi"/>
          <w:b/>
          <w:bCs/>
          <w:sz w:val="24"/>
          <w:szCs w:val="24"/>
        </w:rPr>
        <w:t xml:space="preserve"> umowy.</w:t>
      </w:r>
    </w:p>
    <w:p w14:paraId="3489F415" w14:textId="77777777" w:rsidR="0047152B" w:rsidRPr="00C37921" w:rsidRDefault="0047152B">
      <w:pPr>
        <w:pStyle w:val="Akapitzlist"/>
        <w:spacing w:after="20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2B65989B" w14:textId="70ADAF66" w:rsidR="0047152B" w:rsidRPr="00C37921" w:rsidRDefault="000530E3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Zamawiający zawrze umowę z Wykonawcą na warunkach określonych </w:t>
      </w:r>
      <w:r w:rsidR="000D3D24" w:rsidRPr="00C37921">
        <w:rPr>
          <w:rFonts w:cstheme="minorHAnsi"/>
          <w:sz w:val="24"/>
          <w:szCs w:val="24"/>
        </w:rPr>
        <w:t>we wzorze</w:t>
      </w:r>
      <w:r w:rsidRPr="00C37921">
        <w:rPr>
          <w:rFonts w:cstheme="minorHAnsi"/>
          <w:sz w:val="24"/>
          <w:szCs w:val="24"/>
        </w:rPr>
        <w:t xml:space="preserve"> umowy stanowiącym </w:t>
      </w:r>
      <w:r w:rsidRPr="00C37921">
        <w:rPr>
          <w:rFonts w:cstheme="minorHAnsi"/>
          <w:b/>
          <w:bCs/>
          <w:sz w:val="24"/>
          <w:szCs w:val="24"/>
        </w:rPr>
        <w:t xml:space="preserve">Załącznik nr </w:t>
      </w:r>
      <w:r w:rsidR="00962343">
        <w:rPr>
          <w:rFonts w:cstheme="minorHAnsi"/>
          <w:b/>
          <w:bCs/>
          <w:sz w:val="24"/>
          <w:szCs w:val="24"/>
        </w:rPr>
        <w:t>1</w:t>
      </w:r>
      <w:r w:rsidRPr="00C37921">
        <w:rPr>
          <w:rFonts w:cstheme="minorHAnsi"/>
          <w:sz w:val="24"/>
          <w:szCs w:val="24"/>
        </w:rPr>
        <w:t xml:space="preserve"> do niniejszego Zapytania ofertowego.</w:t>
      </w:r>
    </w:p>
    <w:p w14:paraId="739C3704" w14:textId="77777777" w:rsidR="0047152B" w:rsidRPr="00C37921" w:rsidRDefault="000530E3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Postanowienia zawarte </w:t>
      </w:r>
      <w:r w:rsidR="000D3D24" w:rsidRPr="00C37921">
        <w:rPr>
          <w:rFonts w:cstheme="minorHAnsi"/>
          <w:sz w:val="24"/>
          <w:szCs w:val="24"/>
        </w:rPr>
        <w:t>we wzorze</w:t>
      </w:r>
      <w:r w:rsidRPr="00C37921">
        <w:rPr>
          <w:rFonts w:cstheme="minorHAnsi"/>
          <w:sz w:val="24"/>
          <w:szCs w:val="24"/>
        </w:rPr>
        <w:t xml:space="preserve"> umowy nie podlegają negocjacjom.</w:t>
      </w:r>
    </w:p>
    <w:p w14:paraId="4AF783F2" w14:textId="77777777" w:rsidR="0047152B" w:rsidRPr="00C37921" w:rsidRDefault="000530E3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Wykonawca akceptuje treść </w:t>
      </w:r>
      <w:r w:rsidR="000D3D24" w:rsidRPr="00C37921">
        <w:rPr>
          <w:rFonts w:cstheme="minorHAnsi"/>
          <w:sz w:val="24"/>
          <w:szCs w:val="24"/>
        </w:rPr>
        <w:t>wzoru</w:t>
      </w:r>
      <w:r w:rsidRPr="00C37921">
        <w:rPr>
          <w:rFonts w:cstheme="minorHAnsi"/>
          <w:sz w:val="24"/>
          <w:szCs w:val="24"/>
        </w:rPr>
        <w:t xml:space="preserve"> umowy oświadczeniem zawartym w treści </w:t>
      </w:r>
      <w:r w:rsidR="00DB0424" w:rsidRPr="00C37921">
        <w:rPr>
          <w:rFonts w:cstheme="minorHAnsi"/>
          <w:sz w:val="24"/>
          <w:szCs w:val="24"/>
        </w:rPr>
        <w:t>f</w:t>
      </w:r>
      <w:r w:rsidRPr="00C37921">
        <w:rPr>
          <w:rFonts w:cstheme="minorHAnsi"/>
          <w:sz w:val="24"/>
          <w:szCs w:val="24"/>
        </w:rPr>
        <w:t>ormularza ofertowego.</w:t>
      </w:r>
    </w:p>
    <w:p w14:paraId="148DBF8C" w14:textId="510C6D9F" w:rsidR="006819EA" w:rsidRPr="00C37921" w:rsidRDefault="006819EA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Jeśli Wykonawca, którego oferta została wybrana do realizacji zamówienia uchyla się od zawarcia umowy, tj. nie podpisze umowy w terminie </w:t>
      </w:r>
      <w:r w:rsidR="00FC2F78">
        <w:rPr>
          <w:rFonts w:cstheme="minorHAnsi"/>
          <w:sz w:val="24"/>
          <w:szCs w:val="24"/>
        </w:rPr>
        <w:t>wyznaczonym przez Zamawiającego</w:t>
      </w:r>
      <w:r w:rsidR="000D3D24" w:rsidRPr="00C37921">
        <w:rPr>
          <w:rFonts w:cstheme="minorHAnsi"/>
          <w:sz w:val="24"/>
          <w:szCs w:val="24"/>
        </w:rPr>
        <w:t>, Zamawiający wezwie do podpisania umowy kolejnego w rankingu ofert wykonawcę, który spełnia warunki udziału w postępowaniu i nie podlega wykluczeniu</w:t>
      </w:r>
      <w:r w:rsidRPr="00C37921">
        <w:rPr>
          <w:rFonts w:cstheme="minorHAnsi"/>
          <w:sz w:val="24"/>
          <w:szCs w:val="24"/>
        </w:rPr>
        <w:t>.</w:t>
      </w:r>
    </w:p>
    <w:p w14:paraId="1CFA0F2A" w14:textId="77777777" w:rsidR="00254EF4" w:rsidRPr="00C37921" w:rsidRDefault="00254EF4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Postępowanie nie jest prowadzone w oparciu o ustawę z dnia 11 września 2019 r. Prawo zamówień publicznych, dlatego nie jest możliwe stosowanie środków odwoławczych określonych w tej ustawie.</w:t>
      </w:r>
    </w:p>
    <w:p w14:paraId="402485AA" w14:textId="77777777" w:rsidR="00254EF4" w:rsidRPr="00C37921" w:rsidRDefault="00254EF4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Złożenie oferty nie jest równoznaczne z zawarciem umowy. Umowa zostanie zawarta </w:t>
      </w:r>
      <w:r w:rsidR="003A31BE" w:rsidRPr="00C37921">
        <w:rPr>
          <w:rFonts w:cstheme="minorHAnsi"/>
          <w:sz w:val="24"/>
          <w:szCs w:val="24"/>
        </w:rPr>
        <w:t xml:space="preserve">z chwilą podpisania jej przez Zamawiającego i </w:t>
      </w:r>
      <w:r w:rsidR="00DB0424" w:rsidRPr="00C37921">
        <w:rPr>
          <w:rFonts w:cstheme="minorHAnsi"/>
          <w:sz w:val="24"/>
          <w:szCs w:val="24"/>
        </w:rPr>
        <w:t>W</w:t>
      </w:r>
      <w:r w:rsidRPr="00C37921">
        <w:rPr>
          <w:rFonts w:cstheme="minorHAnsi"/>
          <w:sz w:val="24"/>
          <w:szCs w:val="24"/>
        </w:rPr>
        <w:t>ykonawc</w:t>
      </w:r>
      <w:r w:rsidR="003A31BE" w:rsidRPr="00C37921">
        <w:rPr>
          <w:rFonts w:cstheme="minorHAnsi"/>
          <w:sz w:val="24"/>
          <w:szCs w:val="24"/>
        </w:rPr>
        <w:t>ę</w:t>
      </w:r>
      <w:r w:rsidRPr="00C37921">
        <w:rPr>
          <w:rFonts w:cstheme="minorHAnsi"/>
          <w:sz w:val="24"/>
          <w:szCs w:val="24"/>
        </w:rPr>
        <w:t xml:space="preserve"> wybran</w:t>
      </w:r>
      <w:r w:rsidR="003A31BE" w:rsidRPr="00C37921">
        <w:rPr>
          <w:rFonts w:cstheme="minorHAnsi"/>
          <w:sz w:val="24"/>
          <w:szCs w:val="24"/>
        </w:rPr>
        <w:t>ego</w:t>
      </w:r>
      <w:r w:rsidRPr="00C37921">
        <w:rPr>
          <w:rFonts w:cstheme="minorHAnsi"/>
          <w:sz w:val="24"/>
          <w:szCs w:val="24"/>
        </w:rPr>
        <w:t xml:space="preserve"> do realizacji zamówienia wg. kryteriów oceny ofert opisanych w niniejszym zaproszeniu</w:t>
      </w:r>
      <w:r w:rsidR="003A31BE" w:rsidRPr="00C37921">
        <w:rPr>
          <w:rFonts w:cstheme="minorHAnsi"/>
          <w:sz w:val="24"/>
          <w:szCs w:val="24"/>
        </w:rPr>
        <w:t>.</w:t>
      </w:r>
    </w:p>
    <w:p w14:paraId="5428A891" w14:textId="77777777" w:rsidR="003A31BE" w:rsidRPr="00C37921" w:rsidRDefault="003A31BE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lastRenderedPageBreak/>
        <w:t>Jeżeli zaoferowana cena wyda się zamawiającemu rażąco niska</w:t>
      </w:r>
      <w:r w:rsidRPr="00C37921">
        <w:rPr>
          <w:rFonts w:cstheme="minorHAnsi"/>
          <w:sz w:val="24"/>
          <w:szCs w:val="24"/>
        </w:rPr>
        <w:t xml:space="preserve"> w stosunku do przedmiotu zamówienia, lub wzbudzi wątpliwości co do możliwości wykonania przedmiotu zamówienia zgodnie z wymaganiami określonymi w dokumentach zamówienia, w szczególności gdy cena oferty będzie niższa</w:t>
      </w:r>
      <w:r w:rsidR="00E57583" w:rsidRPr="00C37921">
        <w:rPr>
          <w:rFonts w:cstheme="minorHAnsi"/>
          <w:sz w:val="24"/>
          <w:szCs w:val="24"/>
        </w:rPr>
        <w:t xml:space="preserve"> o</w:t>
      </w:r>
      <w:r w:rsidRPr="00C37921">
        <w:rPr>
          <w:rFonts w:cstheme="minorHAnsi"/>
          <w:sz w:val="24"/>
          <w:szCs w:val="24"/>
        </w:rPr>
        <w:t xml:space="preserve"> co najmniej 30 %  od średniej arytmetycznej</w:t>
      </w:r>
      <w:r w:rsidR="0052734C" w:rsidRPr="00C37921">
        <w:rPr>
          <w:rFonts w:cstheme="minorHAnsi"/>
          <w:sz w:val="24"/>
          <w:szCs w:val="24"/>
        </w:rPr>
        <w:t xml:space="preserve"> cen</w:t>
      </w:r>
      <w:r w:rsidRPr="00C37921">
        <w:rPr>
          <w:rFonts w:cstheme="minorHAnsi"/>
          <w:sz w:val="24"/>
          <w:szCs w:val="24"/>
        </w:rPr>
        <w:t xml:space="preserve"> wszystkich </w:t>
      </w:r>
      <w:r w:rsidR="00E57583" w:rsidRPr="00C37921">
        <w:rPr>
          <w:rFonts w:cstheme="minorHAnsi"/>
          <w:sz w:val="24"/>
          <w:szCs w:val="24"/>
        </w:rPr>
        <w:t xml:space="preserve">ofert </w:t>
      </w:r>
      <w:r w:rsidRPr="00C37921">
        <w:rPr>
          <w:rFonts w:cstheme="minorHAnsi"/>
          <w:sz w:val="24"/>
          <w:szCs w:val="24"/>
        </w:rPr>
        <w:t>niepodlegających odrzuceniu, Zamawiający zwróci się do Wykonawcy o złożenie wyjaśnień w zakresie wyliczenia ceny</w:t>
      </w:r>
      <w:r w:rsidR="00E57583" w:rsidRPr="00C37921">
        <w:rPr>
          <w:rFonts w:cstheme="minorHAnsi"/>
          <w:sz w:val="24"/>
          <w:szCs w:val="24"/>
        </w:rPr>
        <w:t xml:space="preserve"> lub jej istotnych elementów składowych. Jeżeli Wykonawca na wezwanie Zamawiającego nie przedstawi wyjaśnień w wyznaczonym terminie lub wyjaśnienia</w:t>
      </w:r>
      <w:r w:rsidR="0052734C" w:rsidRPr="00C37921">
        <w:rPr>
          <w:rFonts w:cstheme="minorHAnsi"/>
          <w:sz w:val="24"/>
          <w:szCs w:val="24"/>
        </w:rPr>
        <w:t xml:space="preserve"> wraz z dowodami</w:t>
      </w:r>
      <w:r w:rsidR="00E57583" w:rsidRPr="00C37921">
        <w:rPr>
          <w:rFonts w:cstheme="minorHAnsi"/>
          <w:sz w:val="24"/>
          <w:szCs w:val="24"/>
        </w:rPr>
        <w:t xml:space="preserve"> będą niewystarczające aby</w:t>
      </w:r>
      <w:r w:rsidR="0052734C" w:rsidRPr="00C37921">
        <w:rPr>
          <w:rFonts w:cstheme="minorHAnsi"/>
          <w:sz w:val="24"/>
          <w:szCs w:val="24"/>
        </w:rPr>
        <w:t xml:space="preserve"> uzasadnić cenę ofertową i</w:t>
      </w:r>
      <w:r w:rsidR="00E57583" w:rsidRPr="00C37921">
        <w:rPr>
          <w:rFonts w:cstheme="minorHAnsi"/>
          <w:sz w:val="24"/>
          <w:szCs w:val="24"/>
        </w:rPr>
        <w:t xml:space="preserve"> udowodnić Zamawiającemu, że cena oferty nie jest rażąco niska, oferta zostanie odrzucona zgodnie z ust. 12 pkt 3 niniejszego zaproszenia.</w:t>
      </w:r>
    </w:p>
    <w:p w14:paraId="0AFDAA36" w14:textId="2BD10378" w:rsidR="007354F2" w:rsidRPr="00FC37E8" w:rsidRDefault="00B90C59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FC37E8">
        <w:rPr>
          <w:rFonts w:cstheme="minorHAnsi"/>
          <w:sz w:val="24"/>
          <w:szCs w:val="24"/>
        </w:rPr>
        <w:t>Informacje dotyczące zmian</w:t>
      </w:r>
      <w:r w:rsidR="007A493D" w:rsidRPr="00FC37E8">
        <w:rPr>
          <w:rFonts w:cstheme="minorHAnsi"/>
          <w:sz w:val="24"/>
          <w:szCs w:val="24"/>
        </w:rPr>
        <w:t xml:space="preserve"> umowy zawarto</w:t>
      </w:r>
      <w:r w:rsidRPr="00FC37E8">
        <w:rPr>
          <w:rFonts w:cstheme="minorHAnsi"/>
          <w:sz w:val="24"/>
          <w:szCs w:val="24"/>
        </w:rPr>
        <w:t xml:space="preserve"> we wzorze umowy</w:t>
      </w:r>
      <w:r w:rsidR="007A493D" w:rsidRPr="00FC37E8">
        <w:rPr>
          <w:rFonts w:cstheme="minorHAnsi"/>
          <w:sz w:val="24"/>
          <w:szCs w:val="24"/>
        </w:rPr>
        <w:t xml:space="preserve"> stanowiącym załącznik nr </w:t>
      </w:r>
      <w:r w:rsidR="00014F0C" w:rsidRPr="00FC37E8">
        <w:rPr>
          <w:rFonts w:cstheme="minorHAnsi"/>
          <w:sz w:val="24"/>
          <w:szCs w:val="24"/>
        </w:rPr>
        <w:t>1</w:t>
      </w:r>
      <w:r w:rsidR="007A493D" w:rsidRPr="00FC37E8">
        <w:rPr>
          <w:rFonts w:cstheme="minorHAnsi"/>
          <w:sz w:val="24"/>
          <w:szCs w:val="24"/>
        </w:rPr>
        <w:t xml:space="preserve"> do zaproszenia ofertowego.</w:t>
      </w:r>
    </w:p>
    <w:p w14:paraId="40779556" w14:textId="77777777" w:rsidR="0043397F" w:rsidRPr="00C37921" w:rsidRDefault="0043397F" w:rsidP="0043397F">
      <w:pPr>
        <w:pStyle w:val="Akapitzlist"/>
        <w:spacing w:after="200" w:line="276" w:lineRule="auto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46A8D52A" w14:textId="77777777" w:rsidR="00231672" w:rsidRPr="00C37921" w:rsidRDefault="00231672" w:rsidP="00A2587A">
      <w:pPr>
        <w:pStyle w:val="Akapitzlist"/>
        <w:numPr>
          <w:ilvl w:val="0"/>
          <w:numId w:val="37"/>
        </w:numPr>
        <w:spacing w:after="20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Informacje o formalnościach, jakie muszą zostać dopełnione przed zawarciem umowy.</w:t>
      </w:r>
    </w:p>
    <w:p w14:paraId="56068CB1" w14:textId="65EC7628" w:rsidR="0047152B" w:rsidRPr="00C37921" w:rsidRDefault="000530E3" w:rsidP="00A2587A">
      <w:pPr>
        <w:pStyle w:val="Akapitzlist"/>
        <w:numPr>
          <w:ilvl w:val="1"/>
          <w:numId w:val="37"/>
        </w:numPr>
        <w:spacing w:after="20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Zamawiający poinformuje Wykonawcę</w:t>
      </w:r>
      <w:r w:rsidR="00014F0C" w:rsidRPr="00C37921">
        <w:rPr>
          <w:rFonts w:cstheme="minorHAnsi"/>
          <w:sz w:val="24"/>
          <w:szCs w:val="24"/>
        </w:rPr>
        <w:t>/Wykonawców</w:t>
      </w:r>
      <w:r w:rsidRPr="00C37921">
        <w:rPr>
          <w:rFonts w:cstheme="minorHAnsi"/>
          <w:sz w:val="24"/>
          <w:szCs w:val="24"/>
        </w:rPr>
        <w:t xml:space="preserve">, </w:t>
      </w:r>
      <w:r w:rsidR="00014F0C" w:rsidRPr="00C37921">
        <w:rPr>
          <w:rFonts w:cstheme="minorHAnsi"/>
          <w:sz w:val="24"/>
          <w:szCs w:val="24"/>
        </w:rPr>
        <w:t>o wyborze naj</w:t>
      </w:r>
      <w:r w:rsidR="008B39ED">
        <w:rPr>
          <w:rFonts w:cstheme="minorHAnsi"/>
          <w:sz w:val="24"/>
          <w:szCs w:val="24"/>
        </w:rPr>
        <w:t>k</w:t>
      </w:r>
      <w:r w:rsidR="00014F0C" w:rsidRPr="00C37921">
        <w:rPr>
          <w:rFonts w:cstheme="minorHAnsi"/>
          <w:sz w:val="24"/>
          <w:szCs w:val="24"/>
        </w:rPr>
        <w:t>o</w:t>
      </w:r>
      <w:r w:rsidR="008B39ED">
        <w:rPr>
          <w:rFonts w:cstheme="minorHAnsi"/>
          <w:sz w:val="24"/>
          <w:szCs w:val="24"/>
        </w:rPr>
        <w:t>r</w:t>
      </w:r>
      <w:r w:rsidR="00014F0C" w:rsidRPr="00C37921">
        <w:rPr>
          <w:rFonts w:cstheme="minorHAnsi"/>
          <w:sz w:val="24"/>
          <w:szCs w:val="24"/>
        </w:rPr>
        <w:t>zystniejszej oferty w ramach każdej z części</w:t>
      </w:r>
      <w:r w:rsidRPr="00C37921">
        <w:rPr>
          <w:rFonts w:cstheme="minorHAnsi"/>
          <w:sz w:val="24"/>
          <w:szCs w:val="24"/>
        </w:rPr>
        <w:t xml:space="preserve"> </w:t>
      </w:r>
      <w:r w:rsidR="00014F0C" w:rsidRPr="00C37921">
        <w:rPr>
          <w:rFonts w:cstheme="minorHAnsi"/>
          <w:sz w:val="24"/>
          <w:szCs w:val="24"/>
        </w:rPr>
        <w:t>oraz o</w:t>
      </w:r>
      <w:r w:rsidRPr="00C37921">
        <w:rPr>
          <w:rFonts w:cstheme="minorHAnsi"/>
          <w:sz w:val="24"/>
          <w:szCs w:val="24"/>
        </w:rPr>
        <w:t> miejscu i terminie zawarcia umowy.</w:t>
      </w:r>
    </w:p>
    <w:p w14:paraId="5450335F" w14:textId="77777777" w:rsidR="0047152B" w:rsidRPr="00C37921" w:rsidRDefault="0047152B">
      <w:pPr>
        <w:pStyle w:val="Akapitzlist"/>
        <w:ind w:left="360"/>
        <w:jc w:val="both"/>
        <w:rPr>
          <w:rStyle w:val="Pogrubienie"/>
          <w:rFonts w:cstheme="minorHAnsi"/>
          <w:sz w:val="24"/>
          <w:szCs w:val="24"/>
        </w:rPr>
      </w:pPr>
    </w:p>
    <w:p w14:paraId="23CFB1E2" w14:textId="77777777" w:rsidR="0047152B" w:rsidRPr="00C37921" w:rsidRDefault="000530E3" w:rsidP="00A2587A">
      <w:pPr>
        <w:pStyle w:val="Akapitzlist"/>
        <w:numPr>
          <w:ilvl w:val="0"/>
          <w:numId w:val="37"/>
        </w:numPr>
        <w:spacing w:after="200" w:line="276" w:lineRule="auto"/>
        <w:ind w:left="284" w:hanging="426"/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Dane kontaktowe.</w:t>
      </w:r>
    </w:p>
    <w:p w14:paraId="6A85E094" w14:textId="1CED4347" w:rsidR="00301137" w:rsidRPr="007E5001" w:rsidRDefault="007E5001" w:rsidP="007E5001">
      <w:p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r w:rsidR="00301137" w:rsidRPr="007E5001">
        <w:rPr>
          <w:rFonts w:cstheme="minorHAnsi"/>
          <w:sz w:val="24"/>
          <w:szCs w:val="24"/>
        </w:rPr>
        <w:t xml:space="preserve">Komunikacja między Zamawiającym a </w:t>
      </w:r>
      <w:r w:rsidR="00DB0424" w:rsidRPr="007E5001">
        <w:rPr>
          <w:rFonts w:cstheme="minorHAnsi"/>
          <w:sz w:val="24"/>
          <w:szCs w:val="24"/>
        </w:rPr>
        <w:t>W</w:t>
      </w:r>
      <w:r w:rsidR="00301137" w:rsidRPr="007E5001">
        <w:rPr>
          <w:rFonts w:cstheme="minorHAnsi"/>
          <w:sz w:val="24"/>
          <w:szCs w:val="24"/>
        </w:rPr>
        <w:t xml:space="preserve">ykonawcami (pytania, odpowiedzi, inna wymiana informacji) a także przekazywanie dokumentów i oświadczeń odbywa się </w:t>
      </w:r>
      <w:bookmarkStart w:id="8" w:name="_Hlk194398471"/>
      <w:r w:rsidR="00301137" w:rsidRPr="007E5001">
        <w:rPr>
          <w:rFonts w:cstheme="minorHAnsi"/>
          <w:sz w:val="24"/>
          <w:szCs w:val="24"/>
        </w:rPr>
        <w:t xml:space="preserve">za pośrednictwem </w:t>
      </w:r>
      <w:r w:rsidR="001E6171" w:rsidRPr="007E5001">
        <w:rPr>
          <w:rFonts w:cstheme="minorHAnsi"/>
          <w:sz w:val="24"/>
          <w:szCs w:val="24"/>
        </w:rPr>
        <w:t xml:space="preserve">poczty elektronicznej, na adres </w:t>
      </w:r>
      <w:hyperlink r:id="rId11" w:history="1">
        <w:r w:rsidR="001E6171" w:rsidRPr="007E5001">
          <w:rPr>
            <w:rStyle w:val="Hipercze"/>
            <w:rFonts w:cstheme="minorHAnsi"/>
            <w:sz w:val="24"/>
            <w:szCs w:val="24"/>
          </w:rPr>
          <w:t>przetargi@powiat.wlodawa.pl</w:t>
        </w:r>
      </w:hyperlink>
      <w:r w:rsidR="001E6171" w:rsidRPr="007E5001">
        <w:rPr>
          <w:rFonts w:cstheme="minorHAnsi"/>
          <w:sz w:val="24"/>
          <w:szCs w:val="24"/>
        </w:rPr>
        <w:t xml:space="preserve">  .</w:t>
      </w:r>
    </w:p>
    <w:p w14:paraId="2D0575FE" w14:textId="6CBB954A" w:rsidR="00301137" w:rsidRPr="00C37921" w:rsidRDefault="00852D9B" w:rsidP="007E5001">
      <w:pPr>
        <w:ind w:left="709"/>
        <w:jc w:val="both"/>
        <w:rPr>
          <w:rStyle w:val="Pogrubienie"/>
          <w:rFonts w:cstheme="minorHAnsi"/>
          <w:b w:val="0"/>
          <w:color w:val="FF0000"/>
          <w:sz w:val="24"/>
          <w:szCs w:val="24"/>
        </w:rPr>
      </w:pPr>
      <w:r w:rsidRPr="00852D9B">
        <w:rPr>
          <w:rFonts w:cstheme="minorHAnsi"/>
          <w:sz w:val="24"/>
          <w:szCs w:val="24"/>
        </w:rPr>
        <w:t>Osob</w:t>
      </w:r>
      <w:r>
        <w:rPr>
          <w:rFonts w:cstheme="minorHAnsi"/>
          <w:sz w:val="24"/>
          <w:szCs w:val="24"/>
        </w:rPr>
        <w:t>ami</w:t>
      </w:r>
      <w:r w:rsidRPr="00852D9B">
        <w:rPr>
          <w:rFonts w:cstheme="minorHAnsi"/>
          <w:sz w:val="24"/>
          <w:szCs w:val="24"/>
        </w:rPr>
        <w:t xml:space="preserve"> uprawnionymi do udzielania wyjaśnień Wykonawcom w przedmiotowym postępowaniu są: </w:t>
      </w:r>
      <w:r>
        <w:rPr>
          <w:rFonts w:cstheme="minorHAnsi"/>
          <w:sz w:val="24"/>
          <w:szCs w:val="24"/>
        </w:rPr>
        <w:t xml:space="preserve">w zakresie opisu przedmiotu zamówienia – Pan Leszek </w:t>
      </w:r>
      <w:proofErr w:type="spellStart"/>
      <w:r>
        <w:rPr>
          <w:rFonts w:cstheme="minorHAnsi"/>
          <w:sz w:val="24"/>
          <w:szCs w:val="24"/>
        </w:rPr>
        <w:t>Popik</w:t>
      </w:r>
      <w:proofErr w:type="spellEnd"/>
      <w:r w:rsidR="005A4B90">
        <w:rPr>
          <w:rFonts w:cstheme="minorHAnsi"/>
          <w:sz w:val="24"/>
          <w:szCs w:val="24"/>
        </w:rPr>
        <w:t xml:space="preserve"> i Pan Arkadiusz Iwaniuk</w:t>
      </w:r>
      <w:r>
        <w:rPr>
          <w:rFonts w:cstheme="minorHAnsi"/>
          <w:sz w:val="24"/>
          <w:szCs w:val="24"/>
        </w:rPr>
        <w:t>, w zakresie procedury zamówienia – Pani Małgorzata Jankowska.</w:t>
      </w:r>
      <w:bookmarkEnd w:id="8"/>
    </w:p>
    <w:p w14:paraId="458C5E26" w14:textId="440286E0" w:rsidR="00301137" w:rsidRPr="00C37921" w:rsidRDefault="00301137" w:rsidP="00DB0424">
      <w:pPr>
        <w:pStyle w:val="Akapitzlist"/>
        <w:ind w:left="284"/>
        <w:jc w:val="both"/>
        <w:rPr>
          <w:rStyle w:val="Pogrubienie"/>
          <w:rFonts w:cstheme="minorHAnsi"/>
          <w:b w:val="0"/>
          <w:color w:val="FF0000"/>
          <w:sz w:val="24"/>
          <w:szCs w:val="24"/>
        </w:rPr>
      </w:pPr>
      <w:r w:rsidRPr="00C37921">
        <w:rPr>
          <w:rStyle w:val="Pogrubienie"/>
          <w:rFonts w:cstheme="minorHAnsi"/>
          <w:b w:val="0"/>
          <w:sz w:val="24"/>
          <w:szCs w:val="24"/>
        </w:rPr>
        <w:t xml:space="preserve">2) Wszelką korespondencję związaną z prowadzonym Zapytaniem ofertowym należy przesłać drogą elektroniczną za pośrednictwem </w:t>
      </w:r>
      <w:r w:rsidR="001E6171" w:rsidRPr="00C37921">
        <w:rPr>
          <w:rStyle w:val="Pogrubienie"/>
          <w:rFonts w:cstheme="minorHAnsi"/>
          <w:b w:val="0"/>
          <w:sz w:val="24"/>
          <w:szCs w:val="24"/>
        </w:rPr>
        <w:t xml:space="preserve">e-mail </w:t>
      </w:r>
      <w:hyperlink r:id="rId12" w:history="1">
        <w:r w:rsidR="001E6171" w:rsidRPr="00C37921">
          <w:rPr>
            <w:rStyle w:val="Hipercze"/>
            <w:rFonts w:cstheme="minorHAnsi"/>
            <w:bCs/>
            <w:sz w:val="24"/>
            <w:szCs w:val="24"/>
          </w:rPr>
          <w:t>przetargi@powiat.wlodawa.pl</w:t>
        </w:r>
      </w:hyperlink>
      <w:r w:rsidRPr="00C37921">
        <w:rPr>
          <w:rStyle w:val="Pogrubienie"/>
          <w:rFonts w:cstheme="minorHAnsi"/>
          <w:b w:val="0"/>
          <w:color w:val="FF0000"/>
          <w:sz w:val="24"/>
          <w:szCs w:val="24"/>
        </w:rPr>
        <w:t>.</w:t>
      </w:r>
    </w:p>
    <w:p w14:paraId="3504BF95" w14:textId="77777777" w:rsidR="005B6F92" w:rsidRPr="00C37921" w:rsidRDefault="005B6F92" w:rsidP="00DB0424">
      <w:pPr>
        <w:pStyle w:val="Akapitzlist"/>
        <w:ind w:left="284"/>
        <w:jc w:val="both"/>
        <w:rPr>
          <w:rStyle w:val="Pogrubienie"/>
          <w:rFonts w:cstheme="minorHAnsi"/>
          <w:b w:val="0"/>
          <w:sz w:val="24"/>
          <w:szCs w:val="24"/>
        </w:rPr>
      </w:pPr>
    </w:p>
    <w:p w14:paraId="167EE18A" w14:textId="77777777" w:rsidR="00231672" w:rsidRPr="00C37921" w:rsidRDefault="00231672" w:rsidP="00382889">
      <w:pPr>
        <w:rPr>
          <w:rFonts w:cstheme="minorHAnsi"/>
          <w:color w:val="FF0000"/>
          <w:sz w:val="24"/>
          <w:szCs w:val="24"/>
        </w:rPr>
      </w:pPr>
      <w:r w:rsidRPr="00C37921">
        <w:rPr>
          <w:rFonts w:eastAsia="Cambria" w:cstheme="minorHAnsi"/>
          <w:b/>
          <w:bCs/>
          <w:color w:val="000000"/>
          <w:sz w:val="24"/>
          <w:szCs w:val="24"/>
          <w:lang w:eastAsia="ar-SA"/>
        </w:rPr>
        <w:t xml:space="preserve">11. </w:t>
      </w:r>
      <w:r w:rsidRPr="00C37921">
        <w:rPr>
          <w:rFonts w:eastAsia="Cambria" w:cstheme="minorHAnsi"/>
          <w:b/>
          <w:bCs/>
          <w:sz w:val="24"/>
          <w:szCs w:val="24"/>
        </w:rPr>
        <w:t>Unieważnienie postępowania:</w:t>
      </w:r>
    </w:p>
    <w:p w14:paraId="1C9F340A" w14:textId="77777777" w:rsidR="00231672" w:rsidRPr="00C37921" w:rsidRDefault="00231672" w:rsidP="00231672">
      <w:pPr>
        <w:tabs>
          <w:tab w:val="left" w:pos="-4536"/>
          <w:tab w:val="left" w:pos="-3402"/>
        </w:tabs>
        <w:jc w:val="both"/>
        <w:rPr>
          <w:rFonts w:cstheme="minorHAnsi"/>
          <w:sz w:val="24"/>
          <w:szCs w:val="24"/>
        </w:rPr>
      </w:pPr>
      <w:r w:rsidRPr="00C37921">
        <w:rPr>
          <w:rFonts w:eastAsia="Cambria" w:cstheme="minorHAnsi"/>
          <w:color w:val="000000"/>
          <w:sz w:val="24"/>
          <w:szCs w:val="24"/>
        </w:rPr>
        <w:t xml:space="preserve">Postępowanie o udzielenie zamówienia podlega unieważnieniu, jeżeli: </w:t>
      </w:r>
    </w:p>
    <w:p w14:paraId="229C335C" w14:textId="77777777" w:rsidR="00231672" w:rsidRPr="00C37921" w:rsidRDefault="00231672" w:rsidP="00231672">
      <w:pPr>
        <w:pStyle w:val="Akapitzlist1"/>
        <w:numPr>
          <w:ilvl w:val="0"/>
          <w:numId w:val="22"/>
        </w:numPr>
        <w:tabs>
          <w:tab w:val="left" w:pos="-3816"/>
        </w:tabs>
        <w:jc w:val="both"/>
        <w:rPr>
          <w:rFonts w:asciiTheme="minorHAnsi" w:hAnsiTheme="minorHAnsi" w:cstheme="minorHAnsi"/>
          <w:szCs w:val="24"/>
        </w:rPr>
      </w:pPr>
      <w:r w:rsidRPr="00C37921">
        <w:rPr>
          <w:rFonts w:asciiTheme="minorHAnsi" w:eastAsia="Cambria" w:hAnsiTheme="minorHAnsi" w:cstheme="minorHAnsi"/>
          <w:szCs w:val="24"/>
        </w:rPr>
        <w:t>nie złożono żadnej oferty nie podlegającej odrzuceniu;</w:t>
      </w:r>
    </w:p>
    <w:p w14:paraId="5D6B0E16" w14:textId="77777777" w:rsidR="00231672" w:rsidRPr="00C37921" w:rsidRDefault="00231672" w:rsidP="00231672">
      <w:pPr>
        <w:pStyle w:val="Akapitzlist1"/>
        <w:numPr>
          <w:ilvl w:val="0"/>
          <w:numId w:val="22"/>
        </w:numPr>
        <w:tabs>
          <w:tab w:val="left" w:pos="-3816"/>
        </w:tabs>
        <w:jc w:val="both"/>
        <w:rPr>
          <w:rFonts w:asciiTheme="minorHAnsi" w:hAnsiTheme="minorHAnsi" w:cstheme="minorHAnsi"/>
          <w:szCs w:val="24"/>
        </w:rPr>
      </w:pPr>
      <w:r w:rsidRPr="00C37921">
        <w:rPr>
          <w:rFonts w:asciiTheme="minorHAnsi" w:eastAsia="Cambria" w:hAnsiTheme="minorHAnsi" w:cstheme="minorHAnsi"/>
          <w:szCs w:val="24"/>
        </w:rPr>
        <w:t>cena najkorzystniejszej oferty lub oferta z najniższą ceną przewyższa kwotę, którą Zamawiający zamierza przeznaczyć na sfinansowanie zamówienia, chyba, że Zamawiający podejmie decyzję o zwiększeniu tej kwoty do ceny najkorzystniejszej oferty;</w:t>
      </w:r>
    </w:p>
    <w:p w14:paraId="6F084EA3" w14:textId="77777777" w:rsidR="00231672" w:rsidRPr="00C37921" w:rsidRDefault="00231672" w:rsidP="00231672">
      <w:pPr>
        <w:pStyle w:val="Akapitzlist1"/>
        <w:numPr>
          <w:ilvl w:val="0"/>
          <w:numId w:val="22"/>
        </w:numPr>
        <w:jc w:val="both"/>
        <w:rPr>
          <w:rFonts w:asciiTheme="minorHAnsi" w:hAnsiTheme="minorHAnsi" w:cstheme="minorHAnsi"/>
          <w:szCs w:val="24"/>
        </w:rPr>
      </w:pPr>
      <w:r w:rsidRPr="00C37921">
        <w:rPr>
          <w:rFonts w:asciiTheme="minorHAnsi" w:eastAsia="Cambria" w:hAnsiTheme="minorHAnsi" w:cstheme="minorHAnsi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2CBDAB97" w14:textId="77777777" w:rsidR="00F74634" w:rsidRPr="00C37921" w:rsidRDefault="00F74634" w:rsidP="00231672">
      <w:pPr>
        <w:pStyle w:val="Akapitzlist1"/>
        <w:numPr>
          <w:ilvl w:val="0"/>
          <w:numId w:val="22"/>
        </w:numPr>
        <w:jc w:val="both"/>
        <w:rPr>
          <w:rFonts w:asciiTheme="minorHAnsi" w:hAnsiTheme="minorHAnsi" w:cstheme="minorHAnsi"/>
          <w:szCs w:val="24"/>
        </w:rPr>
      </w:pPr>
      <w:r w:rsidRPr="00C37921">
        <w:rPr>
          <w:rFonts w:asciiTheme="minorHAnsi" w:eastAsia="Cambria" w:hAnsiTheme="minorHAnsi" w:cstheme="minorHAnsi"/>
          <w:szCs w:val="24"/>
        </w:rPr>
        <w:t>wystąpiły</w:t>
      </w:r>
      <w:r w:rsidR="007154AF" w:rsidRPr="00C37921">
        <w:rPr>
          <w:rFonts w:asciiTheme="minorHAnsi" w:eastAsia="Cambria" w:hAnsiTheme="minorHAnsi" w:cstheme="minorHAnsi"/>
          <w:szCs w:val="24"/>
        </w:rPr>
        <w:t xml:space="preserve"> okoliczności powodujące, że prowadzenie postępowania jest </w:t>
      </w:r>
      <w:r w:rsidR="007154AF" w:rsidRPr="00C37921">
        <w:rPr>
          <w:rFonts w:asciiTheme="minorHAnsi" w:eastAsia="Cambria" w:hAnsiTheme="minorHAnsi" w:cstheme="minorHAnsi"/>
          <w:szCs w:val="24"/>
        </w:rPr>
        <w:lastRenderedPageBreak/>
        <w:t>nieuzasadnione;</w:t>
      </w:r>
    </w:p>
    <w:p w14:paraId="036C9ABF" w14:textId="77777777" w:rsidR="00231672" w:rsidRPr="00C37921" w:rsidRDefault="00231672" w:rsidP="00231672">
      <w:pPr>
        <w:pStyle w:val="Akapitzlist1"/>
        <w:numPr>
          <w:ilvl w:val="0"/>
          <w:numId w:val="22"/>
        </w:numPr>
        <w:tabs>
          <w:tab w:val="left" w:pos="-3816"/>
        </w:tabs>
        <w:jc w:val="both"/>
        <w:rPr>
          <w:rFonts w:asciiTheme="minorHAnsi" w:hAnsiTheme="minorHAnsi" w:cstheme="minorHAnsi"/>
          <w:szCs w:val="24"/>
        </w:rPr>
      </w:pPr>
      <w:r w:rsidRPr="00C37921">
        <w:rPr>
          <w:rFonts w:asciiTheme="minorHAnsi" w:eastAsia="Cambria" w:hAnsiTheme="minorHAnsi" w:cstheme="minorHAnsi"/>
          <w:szCs w:val="24"/>
        </w:rPr>
        <w:t>postępowanie obarczone jest niemożliwą do usunięcia wadą uniemożliwiającą zawarcie umowy w sprawie niniejszego zamówienia publicznego;</w:t>
      </w:r>
    </w:p>
    <w:p w14:paraId="78795186" w14:textId="77777777" w:rsidR="00231672" w:rsidRPr="00C37921" w:rsidRDefault="00231672" w:rsidP="00231672">
      <w:pPr>
        <w:pStyle w:val="Akapitzlist1"/>
        <w:numPr>
          <w:ilvl w:val="0"/>
          <w:numId w:val="22"/>
        </w:numPr>
        <w:tabs>
          <w:tab w:val="left" w:pos="-2682"/>
        </w:tabs>
        <w:jc w:val="both"/>
        <w:rPr>
          <w:rFonts w:asciiTheme="minorHAnsi" w:hAnsiTheme="minorHAnsi" w:cstheme="minorHAnsi"/>
          <w:szCs w:val="24"/>
        </w:rPr>
      </w:pPr>
      <w:r w:rsidRPr="00C37921">
        <w:rPr>
          <w:rFonts w:asciiTheme="minorHAnsi" w:eastAsia="Cambria" w:hAnsiTheme="minorHAnsi" w:cstheme="minorHAnsi"/>
          <w:szCs w:val="24"/>
        </w:rPr>
        <w:t xml:space="preserve">w sytuacji, gdy złożono oferty, których wybór nie jest możliwy ze względu na taką samą cenę i zostały złożone oferty dodatkowe o takiej samej cenie; </w:t>
      </w:r>
    </w:p>
    <w:p w14:paraId="61396E19" w14:textId="77777777" w:rsidR="00231672" w:rsidRDefault="00231672" w:rsidP="00254EF4">
      <w:pPr>
        <w:pStyle w:val="Akapitzlist1"/>
        <w:numPr>
          <w:ilvl w:val="0"/>
          <w:numId w:val="22"/>
        </w:numPr>
        <w:tabs>
          <w:tab w:val="left" w:pos="-2682"/>
        </w:tabs>
        <w:jc w:val="both"/>
        <w:rPr>
          <w:rFonts w:asciiTheme="minorHAnsi" w:eastAsia="Cambria" w:hAnsiTheme="minorHAnsi" w:cstheme="minorHAnsi"/>
          <w:color w:val="000000"/>
          <w:szCs w:val="24"/>
          <w:lang w:eastAsia="ar-SA"/>
        </w:rPr>
      </w:pPr>
      <w:r w:rsidRPr="00C37921">
        <w:rPr>
          <w:rFonts w:asciiTheme="minorHAnsi" w:eastAsia="Cambria" w:hAnsiTheme="minorHAnsi" w:cstheme="minorHAnsi"/>
          <w:color w:val="000000"/>
          <w:szCs w:val="24"/>
          <w:lang w:eastAsia="ar-SA"/>
        </w:rPr>
        <w:t>w sytuacji, gdy nie można będzie dokonać wyboru oferty najkorzystniejszej ze względu na obiektywne okoliczności, których nie można było przewidzieć.</w:t>
      </w:r>
    </w:p>
    <w:p w14:paraId="6015D362" w14:textId="60D7AA7E" w:rsidR="00954AAF" w:rsidRPr="00C37921" w:rsidRDefault="00954AAF" w:rsidP="00254EF4">
      <w:pPr>
        <w:pStyle w:val="Akapitzlist1"/>
        <w:numPr>
          <w:ilvl w:val="0"/>
          <w:numId w:val="22"/>
        </w:numPr>
        <w:tabs>
          <w:tab w:val="left" w:pos="-2682"/>
        </w:tabs>
        <w:jc w:val="both"/>
        <w:rPr>
          <w:rFonts w:asciiTheme="minorHAnsi" w:eastAsia="Cambria" w:hAnsiTheme="minorHAnsi" w:cstheme="minorHAnsi"/>
          <w:color w:val="000000"/>
          <w:szCs w:val="24"/>
          <w:lang w:eastAsia="ar-SA"/>
        </w:rPr>
      </w:pPr>
      <w:r>
        <w:rPr>
          <w:rFonts w:asciiTheme="minorHAnsi" w:eastAsia="Cambria" w:hAnsiTheme="minorHAnsi" w:cstheme="minorHAnsi"/>
          <w:color w:val="000000"/>
          <w:szCs w:val="24"/>
          <w:lang w:eastAsia="ar-SA"/>
        </w:rPr>
        <w:t>W sytuacji, gdy</w:t>
      </w:r>
      <w:r w:rsidRPr="00954AAF">
        <w:rPr>
          <w:rFonts w:asciiTheme="minorHAnsi" w:eastAsia="Cambria" w:hAnsiTheme="minorHAnsi" w:cstheme="minorHAnsi"/>
          <w:color w:val="000000"/>
          <w:szCs w:val="24"/>
          <w:lang w:eastAsia="ar-SA"/>
        </w:rPr>
        <w:t xml:space="preserve"> środki, które Zamawiający zamierzał przeznaczyć na sfinansowanie całości lub części zamówienia, nie zostały mu przyznane.</w:t>
      </w:r>
    </w:p>
    <w:p w14:paraId="7341AEFD" w14:textId="77777777" w:rsidR="00254EF4" w:rsidRPr="00C37921" w:rsidRDefault="00254EF4" w:rsidP="00254EF4">
      <w:pPr>
        <w:pStyle w:val="Akapitzlist1"/>
        <w:numPr>
          <w:ilvl w:val="0"/>
          <w:numId w:val="22"/>
        </w:numPr>
        <w:tabs>
          <w:tab w:val="left" w:pos="-2682"/>
        </w:tabs>
        <w:jc w:val="both"/>
        <w:rPr>
          <w:rFonts w:asciiTheme="minorHAnsi" w:eastAsia="Cambria" w:hAnsiTheme="minorHAnsi" w:cstheme="minorHAnsi"/>
          <w:color w:val="000000"/>
          <w:szCs w:val="24"/>
          <w:lang w:eastAsia="ar-SA"/>
        </w:rPr>
      </w:pPr>
      <w:r w:rsidRPr="00C37921">
        <w:rPr>
          <w:rFonts w:asciiTheme="minorHAnsi" w:eastAsia="Cambria" w:hAnsiTheme="minorHAnsi" w:cstheme="minorHAnsi"/>
          <w:color w:val="000000"/>
          <w:szCs w:val="24"/>
          <w:lang w:eastAsia="ar-SA"/>
        </w:rPr>
        <w:t>W przypadku zaistnienia powyższych okoliczności oferentom nie przysługuje żadne roszczenie w stosunku do Zamawiającego.</w:t>
      </w:r>
    </w:p>
    <w:p w14:paraId="39E30E0E" w14:textId="77777777" w:rsidR="006E2BB5" w:rsidRPr="00C37921" w:rsidRDefault="006E2BB5" w:rsidP="006949ED">
      <w:pPr>
        <w:pStyle w:val="Akapitzlist1"/>
        <w:tabs>
          <w:tab w:val="left" w:pos="-2682"/>
        </w:tabs>
        <w:spacing w:after="120"/>
        <w:jc w:val="both"/>
        <w:rPr>
          <w:rFonts w:asciiTheme="minorHAnsi" w:hAnsiTheme="minorHAnsi" w:cstheme="minorHAnsi"/>
          <w:bCs/>
          <w:color w:val="FF0000"/>
          <w:szCs w:val="24"/>
        </w:rPr>
      </w:pPr>
    </w:p>
    <w:p w14:paraId="569F0986" w14:textId="77777777" w:rsidR="00231672" w:rsidRPr="00C37921" w:rsidRDefault="006E2BB5" w:rsidP="006949ED">
      <w:pPr>
        <w:pStyle w:val="Akapitzlist1"/>
        <w:tabs>
          <w:tab w:val="left" w:pos="-2682"/>
        </w:tabs>
        <w:spacing w:after="120"/>
        <w:ind w:left="0"/>
        <w:jc w:val="both"/>
        <w:rPr>
          <w:rFonts w:asciiTheme="minorHAnsi" w:hAnsiTheme="minorHAnsi" w:cstheme="minorHAnsi"/>
          <w:bCs/>
          <w:color w:val="FF0000"/>
          <w:szCs w:val="24"/>
        </w:rPr>
      </w:pPr>
      <w:r w:rsidRPr="00C37921">
        <w:rPr>
          <w:rFonts w:asciiTheme="minorHAnsi" w:eastAsia="Cambria" w:hAnsiTheme="minorHAnsi" w:cstheme="minorHAnsi"/>
          <w:b/>
          <w:bCs/>
          <w:color w:val="000000"/>
          <w:szCs w:val="24"/>
          <w:lang w:eastAsia="ar-SA"/>
        </w:rPr>
        <w:t>12. O</w:t>
      </w:r>
      <w:r w:rsidR="00231672" w:rsidRPr="00C37921">
        <w:rPr>
          <w:rFonts w:asciiTheme="minorHAnsi" w:eastAsia="Cambria" w:hAnsiTheme="minorHAnsi" w:cstheme="minorHAnsi"/>
          <w:b/>
          <w:bCs/>
          <w:color w:val="000000"/>
          <w:szCs w:val="24"/>
          <w:lang w:eastAsia="ar-SA"/>
        </w:rPr>
        <w:t>drzucenie oferty:</w:t>
      </w:r>
    </w:p>
    <w:p w14:paraId="2E3D3CBC" w14:textId="77777777" w:rsidR="00231672" w:rsidRPr="00C37921" w:rsidRDefault="00231672" w:rsidP="006949ED">
      <w:pPr>
        <w:tabs>
          <w:tab w:val="left" w:pos="-4536"/>
        </w:tabs>
        <w:spacing w:after="120"/>
        <w:jc w:val="both"/>
        <w:rPr>
          <w:rFonts w:cstheme="minorHAnsi"/>
          <w:sz w:val="24"/>
          <w:szCs w:val="24"/>
        </w:rPr>
      </w:pPr>
      <w:r w:rsidRPr="00C37921">
        <w:rPr>
          <w:rFonts w:eastAsia="Cambria" w:cstheme="minorHAnsi"/>
          <w:color w:val="000000"/>
          <w:sz w:val="24"/>
          <w:szCs w:val="24"/>
        </w:rPr>
        <w:t>Zamawiający odrzuci ofertę w następujących przypadkach:</w:t>
      </w:r>
    </w:p>
    <w:p w14:paraId="7E4FD714" w14:textId="77777777" w:rsidR="00231672" w:rsidRPr="00C37921" w:rsidRDefault="000736CE" w:rsidP="000736CE">
      <w:pPr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1) </w:t>
      </w:r>
      <w:r w:rsidR="00231672" w:rsidRPr="00C37921">
        <w:rPr>
          <w:rFonts w:cstheme="minorHAnsi"/>
          <w:sz w:val="24"/>
          <w:szCs w:val="24"/>
        </w:rPr>
        <w:t>jej treść jest niezgodna z warunkami lub wymaganiami określonymi w zaproszeniu do składania ofert;</w:t>
      </w:r>
    </w:p>
    <w:p w14:paraId="57FB11DA" w14:textId="77777777" w:rsidR="00231672" w:rsidRPr="00C37921" w:rsidRDefault="000736CE" w:rsidP="000736CE">
      <w:pPr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2) </w:t>
      </w:r>
      <w:r w:rsidR="00231672" w:rsidRPr="00C37921">
        <w:rPr>
          <w:rFonts w:cstheme="minorHAnsi"/>
          <w:sz w:val="24"/>
          <w:szCs w:val="24"/>
        </w:rPr>
        <w:t>została złożona po upływie terminu do składania ofert;</w:t>
      </w:r>
    </w:p>
    <w:p w14:paraId="55E8AE23" w14:textId="77777777" w:rsidR="00231672" w:rsidRPr="00C37921" w:rsidRDefault="000736CE" w:rsidP="000736CE">
      <w:pPr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3) </w:t>
      </w:r>
      <w:r w:rsidR="00231672" w:rsidRPr="00C37921">
        <w:rPr>
          <w:rFonts w:cstheme="minorHAnsi"/>
          <w:sz w:val="24"/>
          <w:szCs w:val="24"/>
        </w:rPr>
        <w:t>zawiera rażąco niską cenę w stosunku do przedmiotu zamówienia oraz budzi wątpliwości zamawiającego, że przedmiot zamówienia nie zostanie wykonany w sposób właściwy;</w:t>
      </w:r>
    </w:p>
    <w:p w14:paraId="5A6D5BAA" w14:textId="77777777" w:rsidR="00231672" w:rsidRPr="00C37921" w:rsidRDefault="000736CE" w:rsidP="000736CE">
      <w:pPr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4) </w:t>
      </w:r>
      <w:r w:rsidR="00231672" w:rsidRPr="00C37921">
        <w:rPr>
          <w:rFonts w:cstheme="minorHAnsi"/>
          <w:sz w:val="24"/>
          <w:szCs w:val="24"/>
        </w:rPr>
        <w:t>zawiera błędy w obliczeniu ceny</w:t>
      </w:r>
      <w:r w:rsidR="0043397F" w:rsidRPr="00C37921">
        <w:rPr>
          <w:rFonts w:cstheme="minorHAnsi"/>
          <w:sz w:val="24"/>
          <w:szCs w:val="24"/>
        </w:rPr>
        <w:t xml:space="preserve"> (za błąd w obliczeniu ceny uznaje się w szczególności podanie błędnej stawki VAT)</w:t>
      </w:r>
      <w:r w:rsidR="00231672" w:rsidRPr="00C37921">
        <w:rPr>
          <w:rFonts w:cstheme="minorHAnsi"/>
          <w:sz w:val="24"/>
          <w:szCs w:val="24"/>
        </w:rPr>
        <w:t>;</w:t>
      </w:r>
    </w:p>
    <w:p w14:paraId="306278A1" w14:textId="77777777" w:rsidR="00231672" w:rsidRPr="00C37921" w:rsidRDefault="000736CE" w:rsidP="000736CE">
      <w:pPr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5) </w:t>
      </w:r>
      <w:r w:rsidR="00F74634" w:rsidRPr="00C37921">
        <w:rPr>
          <w:rFonts w:cstheme="minorHAnsi"/>
          <w:sz w:val="24"/>
          <w:szCs w:val="24"/>
        </w:rPr>
        <w:t>nie została złożona i podpisana w sposób określony w niniejszym zaproszeniu</w:t>
      </w:r>
      <w:r w:rsidR="00231672" w:rsidRPr="00C37921">
        <w:rPr>
          <w:rFonts w:cstheme="minorHAnsi"/>
          <w:sz w:val="24"/>
          <w:szCs w:val="24"/>
        </w:rPr>
        <w:t>;</w:t>
      </w:r>
    </w:p>
    <w:p w14:paraId="4CBA733B" w14:textId="77777777" w:rsidR="00231672" w:rsidRPr="00C37921" w:rsidRDefault="000736CE" w:rsidP="000736CE">
      <w:pPr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6) </w:t>
      </w:r>
      <w:r w:rsidR="00231672" w:rsidRPr="00C37921">
        <w:rPr>
          <w:rFonts w:cstheme="minorHAnsi"/>
          <w:sz w:val="24"/>
          <w:szCs w:val="24"/>
        </w:rPr>
        <w:t>zawiera inne błędy, których poprawienie wpłynie w istotny sposób na treść oferty</w:t>
      </w:r>
      <w:r w:rsidR="008C25AE" w:rsidRPr="00C37921">
        <w:rPr>
          <w:rFonts w:cstheme="minorHAnsi"/>
          <w:sz w:val="24"/>
          <w:szCs w:val="24"/>
        </w:rPr>
        <w:t>;</w:t>
      </w:r>
    </w:p>
    <w:p w14:paraId="27E387DC" w14:textId="77777777" w:rsidR="00231672" w:rsidRPr="00C37921" w:rsidRDefault="000736CE" w:rsidP="000736CE">
      <w:pPr>
        <w:pStyle w:val="Akapitzlist1"/>
        <w:tabs>
          <w:tab w:val="left" w:pos="-3816"/>
        </w:tabs>
        <w:ind w:left="0"/>
        <w:jc w:val="both"/>
        <w:rPr>
          <w:rFonts w:asciiTheme="minorHAnsi" w:eastAsia="Cambria" w:hAnsiTheme="minorHAnsi" w:cstheme="minorHAnsi"/>
          <w:szCs w:val="24"/>
        </w:rPr>
      </w:pPr>
      <w:r w:rsidRPr="00C37921">
        <w:rPr>
          <w:rFonts w:asciiTheme="minorHAnsi" w:eastAsia="Cambria" w:hAnsiTheme="minorHAnsi" w:cstheme="minorHAnsi"/>
          <w:szCs w:val="24"/>
        </w:rPr>
        <w:t xml:space="preserve">7) </w:t>
      </w:r>
      <w:r w:rsidR="00231672" w:rsidRPr="00C37921">
        <w:rPr>
          <w:rFonts w:asciiTheme="minorHAnsi" w:eastAsia="Cambria" w:hAnsiTheme="minorHAnsi" w:cstheme="minorHAnsi"/>
          <w:szCs w:val="24"/>
        </w:rPr>
        <w:t>jest nieważna na podstawie odrębnych, obowiązujących przepisów prawa</w:t>
      </w:r>
      <w:r w:rsidR="008C25AE" w:rsidRPr="00C37921">
        <w:rPr>
          <w:rFonts w:asciiTheme="minorHAnsi" w:eastAsia="Cambria" w:hAnsiTheme="minorHAnsi" w:cstheme="minorHAnsi"/>
          <w:szCs w:val="24"/>
        </w:rPr>
        <w:t>;</w:t>
      </w:r>
    </w:p>
    <w:p w14:paraId="5EDFCC33" w14:textId="77777777" w:rsidR="002E581B" w:rsidRPr="00C37921" w:rsidRDefault="002E581B" w:rsidP="000736CE">
      <w:pPr>
        <w:pStyle w:val="Akapitzlist1"/>
        <w:tabs>
          <w:tab w:val="left" w:pos="-3816"/>
        </w:tabs>
        <w:ind w:left="0"/>
        <w:jc w:val="both"/>
        <w:rPr>
          <w:rFonts w:asciiTheme="minorHAnsi" w:hAnsiTheme="minorHAnsi" w:cstheme="minorHAnsi"/>
          <w:szCs w:val="24"/>
        </w:rPr>
      </w:pPr>
      <w:r w:rsidRPr="00C37921">
        <w:rPr>
          <w:rFonts w:asciiTheme="minorHAnsi" w:eastAsia="Cambria" w:hAnsiTheme="minorHAnsi" w:cstheme="minorHAnsi"/>
          <w:szCs w:val="24"/>
        </w:rPr>
        <w:t xml:space="preserve">8) </w:t>
      </w:r>
      <w:r w:rsidR="008C25AE" w:rsidRPr="00C37921">
        <w:rPr>
          <w:rFonts w:asciiTheme="minorHAnsi" w:eastAsia="Cambria" w:hAnsiTheme="minorHAnsi" w:cstheme="minorHAnsi"/>
          <w:szCs w:val="24"/>
        </w:rPr>
        <w:t>o</w:t>
      </w:r>
      <w:r w:rsidRPr="00C37921">
        <w:rPr>
          <w:rFonts w:asciiTheme="minorHAnsi" w:eastAsia="Cambria" w:hAnsiTheme="minorHAnsi" w:cstheme="minorHAnsi"/>
          <w:szCs w:val="24"/>
        </w:rPr>
        <w:t>fertę wykonawcy wykluczonego z postępowania uznaje się za odrzuconą.</w:t>
      </w:r>
    </w:p>
    <w:p w14:paraId="4AA9B318" w14:textId="77777777" w:rsidR="00231672" w:rsidRPr="00C37921" w:rsidRDefault="00231672" w:rsidP="00231672">
      <w:pPr>
        <w:spacing w:after="20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B486F24" w14:textId="77777777" w:rsidR="0047152B" w:rsidRPr="00C37921" w:rsidRDefault="000530E3" w:rsidP="00382889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bCs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Informacje końcowe.</w:t>
      </w:r>
    </w:p>
    <w:p w14:paraId="2FF0126D" w14:textId="0DDDA18C" w:rsidR="00271869" w:rsidRPr="00D4415A" w:rsidRDefault="00D4415A" w:rsidP="00D4415A">
      <w:pPr>
        <w:spacing w:after="200" w:line="276" w:lineRule="auto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>
        <w:rPr>
          <w:rStyle w:val="Pogrubienie"/>
          <w:rFonts w:cstheme="minorHAnsi"/>
          <w:b w:val="0"/>
          <w:bCs w:val="0"/>
          <w:sz w:val="24"/>
          <w:szCs w:val="24"/>
        </w:rPr>
        <w:t xml:space="preserve">13.1. </w:t>
      </w:r>
      <w:r w:rsidR="00372664" w:rsidRPr="00D4415A">
        <w:rPr>
          <w:rStyle w:val="Pogrubienie"/>
          <w:rFonts w:cstheme="minorHAnsi"/>
          <w:b w:val="0"/>
          <w:bCs w:val="0"/>
          <w:sz w:val="24"/>
          <w:szCs w:val="24"/>
        </w:rPr>
        <w:t>Do niniejszego postępowania mają zastosowanie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 przepis</w:t>
      </w:r>
      <w:r w:rsidR="00372664" w:rsidRPr="00D4415A">
        <w:rPr>
          <w:rStyle w:val="Pogrubienie"/>
          <w:rFonts w:cstheme="minorHAnsi"/>
          <w:b w:val="0"/>
          <w:bCs w:val="0"/>
          <w:sz w:val="24"/>
          <w:szCs w:val="24"/>
        </w:rPr>
        <w:t>y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 ustawy z dnia 23 kwietnia 1964 r. Kodeks cywilny (Dz.U. 202</w:t>
      </w:r>
      <w:r w:rsidR="005635AC" w:rsidRPr="00D4415A">
        <w:rPr>
          <w:rStyle w:val="Pogrubienie"/>
          <w:rFonts w:cstheme="minorHAnsi"/>
          <w:b w:val="0"/>
          <w:bCs w:val="0"/>
          <w:sz w:val="24"/>
          <w:szCs w:val="24"/>
        </w:rPr>
        <w:t>4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 poz. 1</w:t>
      </w:r>
      <w:r w:rsidR="005635AC" w:rsidRPr="00D4415A">
        <w:rPr>
          <w:rStyle w:val="Pogrubienie"/>
          <w:rFonts w:cstheme="minorHAnsi"/>
          <w:b w:val="0"/>
          <w:bCs w:val="0"/>
          <w:sz w:val="24"/>
          <w:szCs w:val="24"/>
        </w:rPr>
        <w:t>061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 z </w:t>
      </w:r>
      <w:proofErr w:type="spellStart"/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>późn</w:t>
      </w:r>
      <w:proofErr w:type="spellEnd"/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>. zm.).</w:t>
      </w:r>
    </w:p>
    <w:p w14:paraId="27FFA715" w14:textId="26BE958B" w:rsidR="00271869" w:rsidRPr="00D4415A" w:rsidRDefault="00D4415A" w:rsidP="00D4415A">
      <w:pPr>
        <w:spacing w:after="200" w:line="276" w:lineRule="auto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>
        <w:rPr>
          <w:rStyle w:val="Pogrubienie"/>
          <w:rFonts w:cstheme="minorHAnsi"/>
          <w:b w:val="0"/>
          <w:bCs w:val="0"/>
          <w:sz w:val="24"/>
          <w:szCs w:val="24"/>
        </w:rPr>
        <w:t xml:space="preserve">13.2. 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>Zgodnie z art. 70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  <w:vertAlign w:val="superscript"/>
        </w:rPr>
        <w:t>1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 § 3 ustawy Kodeks cywilny Zamawiający zastrzega sobie możliwość zmiany lub odwołania warunków niniejszego zapytania do upływu terminu składania ofert.</w:t>
      </w:r>
    </w:p>
    <w:p w14:paraId="15B98F0C" w14:textId="6C111774" w:rsidR="00271869" w:rsidRPr="00D4415A" w:rsidRDefault="00D4415A" w:rsidP="00D4415A">
      <w:pPr>
        <w:spacing w:after="200" w:line="276" w:lineRule="auto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>
        <w:rPr>
          <w:rStyle w:val="Pogrubienie"/>
          <w:rFonts w:cstheme="minorHAnsi"/>
          <w:b w:val="0"/>
          <w:bCs w:val="0"/>
          <w:sz w:val="24"/>
          <w:szCs w:val="24"/>
        </w:rPr>
        <w:t xml:space="preserve">13.3. 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Zmawiający zastrzega, że </w:t>
      </w:r>
      <w:r w:rsidR="0093407A" w:rsidRPr="00D4415A">
        <w:rPr>
          <w:rStyle w:val="Pogrubienie"/>
          <w:rFonts w:cstheme="minorHAnsi"/>
          <w:b w:val="0"/>
          <w:bCs w:val="0"/>
          <w:sz w:val="24"/>
          <w:szCs w:val="24"/>
        </w:rPr>
        <w:t>w przypadku, gdy cena najkorzystniejszej ofert</w:t>
      </w:r>
      <w:r w:rsidR="00AC0772" w:rsidRPr="00D4415A">
        <w:rPr>
          <w:rStyle w:val="Pogrubienie"/>
          <w:rFonts w:cstheme="minorHAnsi"/>
          <w:b w:val="0"/>
          <w:bCs w:val="0"/>
          <w:sz w:val="24"/>
          <w:szCs w:val="24"/>
        </w:rPr>
        <w:t>y</w:t>
      </w:r>
      <w:r w:rsidR="0093407A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 przekracza kwotę jaką </w:t>
      </w:r>
      <w:r w:rsidR="00AC0772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Zamawiający może przeznaczyć na realizację zamówienia, Zamawiający 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>może podj</w:t>
      </w:r>
      <w:r w:rsidR="00AC0772" w:rsidRPr="00D4415A">
        <w:rPr>
          <w:rStyle w:val="Pogrubienie"/>
          <w:rFonts w:cstheme="minorHAnsi"/>
          <w:b w:val="0"/>
          <w:bCs w:val="0"/>
          <w:sz w:val="24"/>
          <w:szCs w:val="24"/>
        </w:rPr>
        <w:t>ą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>ć negocjacje cenowe z Wykonawcą</w:t>
      </w:r>
      <w:r w:rsidR="00AC0772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, który złożył najkorzystniejszą ofertę, lub kolejnym wykonawcą, gdy pierwszy </w:t>
      </w:r>
      <w:r w:rsidR="00081C3D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nie jest zainteresowany negocjacjami i </w:t>
      </w:r>
      <w:r w:rsidR="00AC0772" w:rsidRPr="00D4415A">
        <w:rPr>
          <w:rStyle w:val="Pogrubienie"/>
          <w:rFonts w:cstheme="minorHAnsi"/>
          <w:b w:val="0"/>
          <w:bCs w:val="0"/>
          <w:sz w:val="24"/>
          <w:szCs w:val="24"/>
        </w:rPr>
        <w:t>uchyla się od zawarcia umowy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 w przedmiotowym </w:t>
      </w:r>
      <w:r w:rsidR="00AC0772" w:rsidRPr="00D4415A">
        <w:rPr>
          <w:rStyle w:val="Pogrubienie"/>
          <w:rFonts w:cstheme="minorHAnsi"/>
          <w:b w:val="0"/>
          <w:bCs w:val="0"/>
          <w:sz w:val="24"/>
          <w:szCs w:val="24"/>
        </w:rPr>
        <w:t>postępowaniu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>.</w:t>
      </w:r>
      <w:r w:rsidR="00E36D65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 </w:t>
      </w:r>
    </w:p>
    <w:p w14:paraId="0AB17E9A" w14:textId="0456B19E" w:rsidR="00081C3D" w:rsidRPr="00D4415A" w:rsidRDefault="00D4415A" w:rsidP="00D4415A">
      <w:pPr>
        <w:spacing w:after="200" w:line="276" w:lineRule="auto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>
        <w:rPr>
          <w:rStyle w:val="Pogrubienie"/>
          <w:rFonts w:cstheme="minorHAnsi"/>
          <w:b w:val="0"/>
          <w:bCs w:val="0"/>
          <w:sz w:val="24"/>
          <w:szCs w:val="24"/>
        </w:rPr>
        <w:t xml:space="preserve">13.4. </w:t>
      </w:r>
      <w:r w:rsidR="00081C3D" w:rsidRPr="00D4415A">
        <w:rPr>
          <w:rStyle w:val="Pogrubienie"/>
          <w:rFonts w:cstheme="minorHAnsi"/>
          <w:b w:val="0"/>
          <w:bCs w:val="0"/>
          <w:sz w:val="24"/>
          <w:szCs w:val="24"/>
        </w:rPr>
        <w:t>Zamawiający informuje, że w sytuacji, gdy wykonawca wybrany do realizacji zamówienia nie przystąpi do podpisania umowy na realizację zamówienia, zamawiający może zawrzeć umowę z kolejnym wykonawcą, którego oferta została oceniona jako druga najkorzystniejsza w rankingu ofert.</w:t>
      </w:r>
    </w:p>
    <w:p w14:paraId="5652991C" w14:textId="7306E440" w:rsidR="00271869" w:rsidRPr="00D4415A" w:rsidRDefault="00D4415A" w:rsidP="00D4415A">
      <w:pPr>
        <w:spacing w:after="200" w:line="276" w:lineRule="auto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>
        <w:rPr>
          <w:rStyle w:val="Pogrubienie"/>
          <w:rFonts w:cstheme="minorHAnsi"/>
          <w:b w:val="0"/>
          <w:bCs w:val="0"/>
          <w:sz w:val="24"/>
          <w:szCs w:val="24"/>
        </w:rPr>
        <w:lastRenderedPageBreak/>
        <w:t xml:space="preserve">13.5. 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>Zamawiający zgodnie z art. 70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  <w:vertAlign w:val="superscript"/>
        </w:rPr>
        <w:t>3</w:t>
      </w:r>
      <w:r w:rsidR="000530E3" w:rsidRPr="00D4415A">
        <w:rPr>
          <w:rStyle w:val="Pogrubienie"/>
          <w:rFonts w:cstheme="minorHAnsi"/>
          <w:b w:val="0"/>
          <w:bCs w:val="0"/>
          <w:sz w:val="24"/>
          <w:szCs w:val="24"/>
        </w:rPr>
        <w:t xml:space="preserve"> § 2 ustawy Kodeks cywilny zobowiązuje się niezwłocznie powiadomić na piśmie uczestników postępowania o jego wyniku albo o zamknięciu postępowania bez dokonania wyboru.</w:t>
      </w:r>
    </w:p>
    <w:p w14:paraId="39C8A5BB" w14:textId="1000322D" w:rsidR="000D4807" w:rsidRPr="00D4415A" w:rsidRDefault="00D4415A" w:rsidP="00D4415A">
      <w:p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13.6. </w:t>
      </w:r>
      <w:r w:rsidR="00E57583" w:rsidRPr="00D4415A">
        <w:rPr>
          <w:rFonts w:cstheme="minorHAnsi"/>
          <w:sz w:val="24"/>
          <w:szCs w:val="24"/>
        </w:rPr>
        <w:t>Wykonawca w ofercie może zastrzec informacje stanowiące tajemnicę przedsiębiorstwa w rozumieniu ustawy z dnia 16 kwietnia 1993 r. o zwalczaniu nieuczciwej konkurencji. Zamawiający nie ujawni informacji stanowiących tajemnicę przedsiębiorstwa w rozumieniu przepisów o zwalczaniu nieuczciwej konkurencji, jeżeli wykonawca nie później niż w terminie składania ofert zastrzegł, że nie mogą być one udostępnione oraz wskazał,</w:t>
      </w:r>
      <w:r w:rsidR="00721CF8">
        <w:rPr>
          <w:rFonts w:cstheme="minorHAnsi"/>
          <w:sz w:val="24"/>
          <w:szCs w:val="24"/>
        </w:rPr>
        <w:t xml:space="preserve"> że</w:t>
      </w:r>
      <w:r w:rsidR="00E57583" w:rsidRPr="00D4415A">
        <w:rPr>
          <w:rFonts w:cstheme="minorHAnsi"/>
          <w:sz w:val="24"/>
          <w:szCs w:val="24"/>
        </w:rPr>
        <w:t xml:space="preserve"> zastrzeżone informacj</w:t>
      </w:r>
      <w:r w:rsidR="00721CF8">
        <w:rPr>
          <w:rFonts w:cstheme="minorHAnsi"/>
          <w:sz w:val="24"/>
          <w:szCs w:val="24"/>
        </w:rPr>
        <w:t>e</w:t>
      </w:r>
      <w:r w:rsidR="00E57583" w:rsidRPr="00D4415A">
        <w:rPr>
          <w:rFonts w:cstheme="minorHAnsi"/>
          <w:sz w:val="24"/>
          <w:szCs w:val="24"/>
        </w:rPr>
        <w:t xml:space="preserve"> stanowią tajemnic</w:t>
      </w:r>
      <w:r w:rsidR="00721CF8">
        <w:rPr>
          <w:rFonts w:cstheme="minorHAnsi"/>
          <w:sz w:val="24"/>
          <w:szCs w:val="24"/>
        </w:rPr>
        <w:t>ę</w:t>
      </w:r>
      <w:r w:rsidR="00E57583" w:rsidRPr="00D4415A">
        <w:rPr>
          <w:rFonts w:cstheme="minorHAnsi"/>
          <w:sz w:val="24"/>
          <w:szCs w:val="24"/>
        </w:rPr>
        <w:t xml:space="preserve"> przedsiębiorstwa.</w:t>
      </w:r>
    </w:p>
    <w:p w14:paraId="618AD99D" w14:textId="1E5EF99D" w:rsidR="00E57583" w:rsidRPr="00D4415A" w:rsidRDefault="00D4415A" w:rsidP="00D4415A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D4415A">
        <w:rPr>
          <w:rFonts w:cstheme="minorHAnsi"/>
          <w:sz w:val="24"/>
          <w:szCs w:val="24"/>
        </w:rPr>
        <w:t>13.7.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D4807" w:rsidRPr="00D4415A">
        <w:rPr>
          <w:rFonts w:cstheme="minorHAnsi"/>
          <w:b/>
          <w:bCs/>
          <w:sz w:val="24"/>
          <w:szCs w:val="24"/>
        </w:rPr>
        <w:t xml:space="preserve"> </w:t>
      </w:r>
      <w:r w:rsidR="00E57583" w:rsidRPr="00D4415A">
        <w:rPr>
          <w:rFonts w:cstheme="minorHAnsi"/>
          <w:sz w:val="24"/>
          <w:szCs w:val="24"/>
        </w:rPr>
        <w:t>Wykonawca w szczególności nie może zastrzec w ofercie informacji:</w:t>
      </w:r>
    </w:p>
    <w:p w14:paraId="26CB3E58" w14:textId="77777777" w:rsidR="00E57583" w:rsidRPr="00C37921" w:rsidRDefault="000736CE" w:rsidP="00E36D65">
      <w:pPr>
        <w:pStyle w:val="Akapitzlist"/>
        <w:ind w:left="993" w:hanging="426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 xml:space="preserve"> </w:t>
      </w:r>
      <w:r w:rsidR="000D4807" w:rsidRPr="00C37921">
        <w:rPr>
          <w:rFonts w:cstheme="minorHAnsi"/>
          <w:sz w:val="24"/>
          <w:szCs w:val="24"/>
        </w:rPr>
        <w:t xml:space="preserve"> </w:t>
      </w:r>
      <w:r w:rsidRPr="00C37921">
        <w:rPr>
          <w:rFonts w:cstheme="minorHAnsi"/>
          <w:sz w:val="24"/>
          <w:szCs w:val="24"/>
        </w:rPr>
        <w:t xml:space="preserve"> </w:t>
      </w:r>
      <w:r w:rsidR="00AB50B5" w:rsidRPr="00C37921">
        <w:rPr>
          <w:rFonts w:cstheme="minorHAnsi"/>
          <w:sz w:val="24"/>
          <w:szCs w:val="24"/>
        </w:rPr>
        <w:t xml:space="preserve">- </w:t>
      </w:r>
      <w:r w:rsidR="00E57583" w:rsidRPr="00C37921">
        <w:rPr>
          <w:rFonts w:cstheme="minorHAnsi"/>
          <w:sz w:val="24"/>
          <w:szCs w:val="24"/>
        </w:rPr>
        <w:t>jawnych podczas otwarcia ofert</w:t>
      </w:r>
      <w:r w:rsidR="00AB50B5" w:rsidRPr="00C37921">
        <w:rPr>
          <w:rFonts w:cstheme="minorHAnsi"/>
          <w:sz w:val="24"/>
          <w:szCs w:val="24"/>
        </w:rPr>
        <w:t xml:space="preserve">, </w:t>
      </w:r>
      <w:proofErr w:type="spellStart"/>
      <w:r w:rsidR="00AB50B5" w:rsidRPr="00C37921">
        <w:rPr>
          <w:rFonts w:cstheme="minorHAnsi"/>
          <w:sz w:val="24"/>
          <w:szCs w:val="24"/>
        </w:rPr>
        <w:t>tj</w:t>
      </w:r>
      <w:proofErr w:type="spellEnd"/>
      <w:r w:rsidR="00AB50B5" w:rsidRPr="00C37921">
        <w:rPr>
          <w:rFonts w:cstheme="minorHAnsi"/>
          <w:sz w:val="24"/>
          <w:szCs w:val="24"/>
        </w:rPr>
        <w:t xml:space="preserve">: nazwę, imiona i nazwiska wykonawców, </w:t>
      </w:r>
      <w:r w:rsidRPr="00C37921">
        <w:rPr>
          <w:rFonts w:cstheme="minorHAnsi"/>
          <w:sz w:val="24"/>
          <w:szCs w:val="24"/>
        </w:rPr>
        <w:t xml:space="preserve"> </w:t>
      </w:r>
      <w:r w:rsidR="00AB50B5" w:rsidRPr="00C37921">
        <w:rPr>
          <w:rFonts w:cstheme="minorHAnsi"/>
          <w:sz w:val="24"/>
          <w:szCs w:val="24"/>
        </w:rPr>
        <w:t>siedzibę, miejsce prowadzonej działalności, adres zamieszkania, cenę w złożonej ofercie</w:t>
      </w:r>
      <w:r w:rsidR="00E57583" w:rsidRPr="00C37921">
        <w:rPr>
          <w:rFonts w:cstheme="minorHAnsi"/>
          <w:sz w:val="24"/>
          <w:szCs w:val="24"/>
        </w:rPr>
        <w:t>;</w:t>
      </w:r>
      <w:r w:rsidR="00E36D65" w:rsidRPr="00C37921">
        <w:rPr>
          <w:rFonts w:cstheme="minorHAnsi"/>
          <w:sz w:val="24"/>
          <w:szCs w:val="24"/>
        </w:rPr>
        <w:t xml:space="preserve"> </w:t>
      </w:r>
      <w:r w:rsidR="00E57583" w:rsidRPr="00C37921">
        <w:rPr>
          <w:rFonts w:cstheme="minorHAnsi"/>
          <w:sz w:val="24"/>
          <w:szCs w:val="24"/>
        </w:rPr>
        <w:t>które są jawne na mocy odrębnych przepisów;</w:t>
      </w:r>
      <w:r w:rsidR="00E36D65" w:rsidRPr="00C37921">
        <w:rPr>
          <w:rFonts w:cstheme="minorHAnsi"/>
          <w:sz w:val="24"/>
          <w:szCs w:val="24"/>
        </w:rPr>
        <w:t xml:space="preserve"> </w:t>
      </w:r>
      <w:r w:rsidR="00AB50B5" w:rsidRPr="00C37921">
        <w:rPr>
          <w:rFonts w:cstheme="minorHAnsi"/>
          <w:sz w:val="24"/>
          <w:szCs w:val="24"/>
        </w:rPr>
        <w:t>dane</w:t>
      </w:r>
      <w:r w:rsidR="00E57583" w:rsidRPr="00C37921">
        <w:rPr>
          <w:rFonts w:cstheme="minorHAnsi"/>
          <w:sz w:val="24"/>
          <w:szCs w:val="24"/>
        </w:rPr>
        <w:t xml:space="preserve"> stanowiące podstawę wyliczenia ceny ofert.</w:t>
      </w:r>
    </w:p>
    <w:p w14:paraId="5E23756E" w14:textId="7291B166" w:rsidR="00E57583" w:rsidRPr="00C37921" w:rsidRDefault="00D4415A" w:rsidP="000736CE">
      <w:pPr>
        <w:pStyle w:val="Akapitzlist"/>
        <w:spacing w:after="200"/>
        <w:ind w:left="709" w:hanging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-</w:t>
      </w:r>
      <w:r w:rsidR="000736CE" w:rsidRPr="00C37921">
        <w:rPr>
          <w:rFonts w:cstheme="minorHAnsi"/>
          <w:sz w:val="24"/>
          <w:szCs w:val="24"/>
        </w:rPr>
        <w:t xml:space="preserve"> </w:t>
      </w:r>
      <w:r w:rsidR="00E57583" w:rsidRPr="00C37921">
        <w:rPr>
          <w:rFonts w:cstheme="minorHAnsi"/>
          <w:sz w:val="24"/>
          <w:szCs w:val="24"/>
        </w:rPr>
        <w:t xml:space="preserve">Wszelkie informacje stanowiące tajemnicę przedsiębiorstwa w rozumieniu ustawy z dnia 16 kwietnia 1993 r. o zwalczaniu nieuczciwej konkurencji (tekst jedn. z 2022 r. </w:t>
      </w:r>
      <w:r w:rsidR="00E36D65" w:rsidRPr="00C37921">
        <w:rPr>
          <w:rFonts w:cstheme="minorHAnsi"/>
          <w:sz w:val="24"/>
          <w:szCs w:val="24"/>
        </w:rPr>
        <w:t xml:space="preserve"> </w:t>
      </w:r>
      <w:r w:rsidR="00E57583" w:rsidRPr="00C37921">
        <w:rPr>
          <w:rFonts w:cstheme="minorHAnsi"/>
          <w:sz w:val="24"/>
          <w:szCs w:val="24"/>
        </w:rPr>
        <w:t>poz. 1233 z</w:t>
      </w:r>
      <w:r w:rsidR="00721CF8">
        <w:rPr>
          <w:rFonts w:cstheme="minorHAnsi"/>
          <w:sz w:val="24"/>
          <w:szCs w:val="24"/>
        </w:rPr>
        <w:t>e</w:t>
      </w:r>
      <w:r w:rsidR="00E57583" w:rsidRPr="00C37921">
        <w:rPr>
          <w:rFonts w:cstheme="minorHAnsi"/>
          <w:sz w:val="24"/>
          <w:szCs w:val="24"/>
        </w:rPr>
        <w:t xml:space="preserve"> zm.) które wykonawca zastrzeże jako tajemnicę przedsiębiorstwa powinny zostać złożone w odpowiednio wydzielonym i oznaczonym pliku.</w:t>
      </w:r>
    </w:p>
    <w:p w14:paraId="368BAFE3" w14:textId="3CAE0291" w:rsidR="00DB0424" w:rsidRPr="00D4415A" w:rsidRDefault="00D4415A" w:rsidP="00D4415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13.8. </w:t>
      </w:r>
      <w:r w:rsidR="000736CE" w:rsidRPr="00D4415A">
        <w:rPr>
          <w:rFonts w:cstheme="minorHAnsi"/>
          <w:sz w:val="24"/>
          <w:szCs w:val="24"/>
        </w:rPr>
        <w:t xml:space="preserve"> </w:t>
      </w:r>
      <w:r w:rsidR="007A4124" w:rsidRPr="00D4415A">
        <w:rPr>
          <w:rFonts w:cstheme="minorHAnsi"/>
          <w:sz w:val="24"/>
          <w:szCs w:val="24"/>
        </w:rPr>
        <w:t>Zamawiający nie dopuszcza składania ofert wariantowych.</w:t>
      </w:r>
    </w:p>
    <w:p w14:paraId="7670DDCE" w14:textId="77777777" w:rsidR="00DB0424" w:rsidRPr="00C37921" w:rsidRDefault="00DB0424" w:rsidP="00DE51C5">
      <w:pPr>
        <w:pStyle w:val="Akapitzlist"/>
        <w:spacing w:after="0" w:line="276" w:lineRule="auto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32209C2A" w14:textId="08F0B27E" w:rsidR="00EF01FC" w:rsidRPr="00EF01FC" w:rsidRDefault="0088709B" w:rsidP="002C7B1A">
      <w:pPr>
        <w:pStyle w:val="Akapitzlist"/>
        <w:numPr>
          <w:ilvl w:val="0"/>
          <w:numId w:val="24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b/>
          <w:bCs/>
          <w:sz w:val="24"/>
          <w:szCs w:val="24"/>
        </w:rPr>
        <w:t>Przewarzanie danych osobowych</w:t>
      </w:r>
      <w:r w:rsidR="00EF01FC" w:rsidRPr="00C37921">
        <w:rPr>
          <w:rFonts w:cstheme="minorHAnsi"/>
          <w:b/>
          <w:bCs/>
          <w:sz w:val="24"/>
          <w:szCs w:val="24"/>
        </w:rPr>
        <w:t xml:space="preserve">. </w:t>
      </w:r>
      <w:r w:rsidR="00EF01FC" w:rsidRPr="00EF01FC">
        <w:rPr>
          <w:rFonts w:cstheme="minorHAnsi"/>
          <w:sz w:val="24"/>
          <w:szCs w:val="24"/>
        </w:rPr>
        <w:t xml:space="preserve">Klauzula informacyjna z art. 13 ust. 1 i 2 RODO </w:t>
      </w:r>
    </w:p>
    <w:p w14:paraId="2813CDBA" w14:textId="77777777" w:rsidR="00EF01FC" w:rsidRPr="00EF01FC" w:rsidRDefault="00EF01FC" w:rsidP="00EF01FC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 xml:space="preserve">w celu związanym z postępowaniem o udzielenie zamówienia publicznego, </w:t>
      </w:r>
    </w:p>
    <w:p w14:paraId="1AC82393" w14:textId="77777777" w:rsidR="00EF01FC" w:rsidRPr="00EF01FC" w:rsidRDefault="00EF01FC" w:rsidP="00EF01FC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 xml:space="preserve">którego wartość nie przekracza kwoty 130.000,00zł </w:t>
      </w:r>
    </w:p>
    <w:p w14:paraId="091CBFF8" w14:textId="77777777" w:rsidR="00EF01FC" w:rsidRPr="00EF01FC" w:rsidRDefault="00EF01FC" w:rsidP="00EF01FC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EFD3781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 xml:space="preserve">Administratorem Państwa danych jest Starosta Powiatu Włodawskiego, adres: al. J. Piłsudskiego 24, 22-200 Włodawa, kontakt: tel.: 82 572 56 90, e-mail: </w:t>
      </w:r>
      <w:hyperlink r:id="rId13" w:history="1">
        <w:r w:rsidRPr="00EF01FC">
          <w:rPr>
            <w:rStyle w:val="Hipercze"/>
            <w:rFonts w:cstheme="minorHAnsi"/>
            <w:sz w:val="24"/>
            <w:szCs w:val="24"/>
          </w:rPr>
          <w:t>starostwo@powiat.wlodawa.pl</w:t>
        </w:r>
      </w:hyperlink>
      <w:r w:rsidRPr="00EF01FC">
        <w:rPr>
          <w:rFonts w:cstheme="minorHAnsi"/>
          <w:sz w:val="24"/>
          <w:szCs w:val="24"/>
        </w:rPr>
        <w:t>.</w:t>
      </w:r>
    </w:p>
    <w:p w14:paraId="4347225C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 xml:space="preserve">Administrator wyznaczył Inspektora Ochrony Danych, z którym mogą się Państwo kontaktować we wszystkich sprawach dotyczących przetwarzania danych osobowych za pośrednictwem adresu email: </w:t>
      </w:r>
      <w:hyperlink r:id="rId14" w:history="1">
        <w:r w:rsidRPr="00EF01FC">
          <w:rPr>
            <w:rStyle w:val="Hipercze"/>
            <w:rFonts w:cstheme="minorHAnsi"/>
            <w:sz w:val="24"/>
            <w:szCs w:val="24"/>
          </w:rPr>
          <w:t>inspektor@powiat.wlodawa.pl</w:t>
        </w:r>
      </w:hyperlink>
      <w:r w:rsidRPr="00EF01FC">
        <w:rPr>
          <w:rFonts w:cstheme="minorHAnsi"/>
          <w:sz w:val="24"/>
          <w:szCs w:val="24"/>
        </w:rPr>
        <w:t xml:space="preserve"> lub pisemnie na adres Administratora. </w:t>
      </w:r>
    </w:p>
    <w:p w14:paraId="1AFDFCBD" w14:textId="6DAC352D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Pani/Pana dane osobowe będą przetwarzane w celu związanym z postępowaniem prowadzonym z wyłączeniem przepisów ustawy z dnia 11 września 2019 r. - Prawo zamówień publicznych (Dz. U. z 202</w:t>
      </w:r>
      <w:r w:rsidR="004A0781" w:rsidRPr="00C37921">
        <w:rPr>
          <w:rFonts w:cstheme="minorHAnsi"/>
          <w:sz w:val="24"/>
          <w:szCs w:val="24"/>
        </w:rPr>
        <w:t>4</w:t>
      </w:r>
      <w:r w:rsidRPr="00EF01FC">
        <w:rPr>
          <w:rFonts w:cstheme="minorHAnsi"/>
          <w:sz w:val="24"/>
          <w:szCs w:val="24"/>
        </w:rPr>
        <w:t>r. poz. 1</w:t>
      </w:r>
      <w:r w:rsidR="004A0781" w:rsidRPr="00C37921">
        <w:rPr>
          <w:rFonts w:cstheme="minorHAnsi"/>
          <w:sz w:val="24"/>
          <w:szCs w:val="24"/>
        </w:rPr>
        <w:t>320</w:t>
      </w:r>
      <w:r w:rsidRPr="00EF01FC">
        <w:rPr>
          <w:rFonts w:cstheme="minorHAnsi"/>
          <w:sz w:val="24"/>
          <w:szCs w:val="24"/>
        </w:rPr>
        <w:t xml:space="preserve"> ze zm.).</w:t>
      </w:r>
    </w:p>
    <w:p w14:paraId="1CD5A5EB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lastRenderedPageBreak/>
        <w:t xml:space="preserve">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4B4AF83F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Podstawą prawną przetwarzania Pani/Pana danych jest art. 6 ust. 1 lit. c) ww. Rozporządzenia w związku z przepisami ustawy z dnia 27 sierpnia 2009 r. o finansach publicznych (</w:t>
      </w:r>
      <w:proofErr w:type="spellStart"/>
      <w:r w:rsidRPr="00EF01FC">
        <w:rPr>
          <w:rFonts w:cstheme="minorHAnsi"/>
          <w:sz w:val="24"/>
          <w:szCs w:val="24"/>
        </w:rPr>
        <w:t>t.j</w:t>
      </w:r>
      <w:proofErr w:type="spellEnd"/>
      <w:r w:rsidRPr="00EF01FC">
        <w:rPr>
          <w:rFonts w:cstheme="minorHAnsi"/>
          <w:sz w:val="24"/>
          <w:szCs w:val="24"/>
        </w:rPr>
        <w:t xml:space="preserve">. Dz. U. z 2020 r. poz. 713 z </w:t>
      </w:r>
      <w:proofErr w:type="spellStart"/>
      <w:r w:rsidRPr="00EF01FC">
        <w:rPr>
          <w:rFonts w:cstheme="minorHAnsi"/>
          <w:sz w:val="24"/>
          <w:szCs w:val="24"/>
        </w:rPr>
        <w:t>późn</w:t>
      </w:r>
      <w:proofErr w:type="spellEnd"/>
      <w:r w:rsidRPr="00EF01FC">
        <w:rPr>
          <w:rFonts w:cstheme="minorHAnsi"/>
          <w:sz w:val="24"/>
          <w:szCs w:val="24"/>
        </w:rPr>
        <w:t xml:space="preserve">. zm.). 6. </w:t>
      </w:r>
      <w:bookmarkStart w:id="9" w:name="_Hlk61615485"/>
      <w:r w:rsidRPr="00EF01FC">
        <w:rPr>
          <w:rFonts w:cstheme="minorHAnsi"/>
          <w:sz w:val="24"/>
          <w:szCs w:val="24"/>
        </w:rPr>
        <w:t xml:space="preserve">Pani/Pana dane osobowe będą ujawniane osobom działającym z upoważnienia administratora, mającym dostęp do danych osobowych i przetwarzającym je wyłącznie na polecenie administratora, chyba że 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9"/>
      <w:r w:rsidRPr="00EF01FC">
        <w:rPr>
          <w:rFonts w:cstheme="minorHAnsi"/>
          <w:sz w:val="24"/>
          <w:szCs w:val="24"/>
        </w:rPr>
        <w:t xml:space="preserve"> </w:t>
      </w:r>
    </w:p>
    <w:p w14:paraId="1622547E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 xml:space="preserve">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 postępowaniu. </w:t>
      </w:r>
    </w:p>
    <w:p w14:paraId="3E1023D1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 xml:space="preserve"> Osoba, której dane dotyczą ma prawo do:</w:t>
      </w:r>
    </w:p>
    <w:p w14:paraId="0C3ACBB1" w14:textId="77777777" w:rsidR="00EF01FC" w:rsidRPr="00EF01FC" w:rsidRDefault="00EF01FC" w:rsidP="00EF01FC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 xml:space="preserve">dostępu do treści swoich danych oraz możliwości ich poprawiania, sprostowania, ograniczenia przetwarzania, </w:t>
      </w:r>
    </w:p>
    <w:p w14:paraId="46A4F2B5" w14:textId="0F7536B4" w:rsidR="00EF01FC" w:rsidRPr="00EF01FC" w:rsidRDefault="00EF01FC" w:rsidP="00EF01FC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w przypadku gdy przetwarzanie danych odbywa się z naruszeniem przepisów Rozporządzenia służy prawo wniesienia skargi do organu nadzorczego tj. Prezesa Urzędu Ochrony Danych Osobowych,</w:t>
      </w:r>
      <w:r w:rsidR="004A0781" w:rsidRPr="00C37921">
        <w:rPr>
          <w:rFonts w:cstheme="minorHAnsi"/>
          <w:sz w:val="24"/>
          <w:szCs w:val="24"/>
        </w:rPr>
        <w:t xml:space="preserve"> </w:t>
      </w:r>
      <w:r w:rsidRPr="00EF01FC">
        <w:rPr>
          <w:rFonts w:cstheme="minorHAnsi"/>
          <w:sz w:val="24"/>
          <w:szCs w:val="24"/>
        </w:rPr>
        <w:t>ul. Stawki 2, 00-193 Warszawa,</w:t>
      </w:r>
    </w:p>
    <w:p w14:paraId="40FFE671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Osobie, której dane dotyczą nie przysługuje:</w:t>
      </w:r>
    </w:p>
    <w:p w14:paraId="34384AFA" w14:textId="77777777" w:rsidR="00EF01FC" w:rsidRPr="00EF01FC" w:rsidRDefault="00EF01FC" w:rsidP="00EF01FC">
      <w:pPr>
        <w:numPr>
          <w:ilvl w:val="0"/>
          <w:numId w:val="2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w związku z art. 17 ust. 3 lit. b, d lub e Rozporządzenia prawo do usunięcia danych osobowych;</w:t>
      </w:r>
    </w:p>
    <w:p w14:paraId="6EA12F0F" w14:textId="77777777" w:rsidR="00EF01FC" w:rsidRPr="00EF01FC" w:rsidRDefault="00EF01FC" w:rsidP="00EF01FC">
      <w:pPr>
        <w:numPr>
          <w:ilvl w:val="0"/>
          <w:numId w:val="2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prawo do przenoszenia danych osobowych, o którym mowa w art. 20 Rozporządzenia;</w:t>
      </w:r>
    </w:p>
    <w:p w14:paraId="38975546" w14:textId="77777777" w:rsidR="00EF01FC" w:rsidRPr="00EF01FC" w:rsidRDefault="00EF01FC" w:rsidP="00EF01FC">
      <w:pPr>
        <w:numPr>
          <w:ilvl w:val="0"/>
          <w:numId w:val="20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 xml:space="preserve">na podstawie art. 21 Rozporządzenia prawo sprzeciwu, wobec przetwarzania danych osobowych, gdyż podstawą prawną przetwarzania Pani/Pana danych osobowych jest art. 6 ust. 1 lit. c Rozporządzenia. </w:t>
      </w:r>
    </w:p>
    <w:p w14:paraId="20AF3DF7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7DE8F6E8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6D551BBD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Wystąpienie z żądaniem, o którym mowa w art. 18 ust. 1 Rozporządzenia, nie ogranicza przetwarzania danych osobowych do czasu zakończenia postępowania.</w:t>
      </w:r>
    </w:p>
    <w:p w14:paraId="75160C6E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 w załącznikach do protokołu, chyba że zachodzą przesłanki, o których mowa w art. 18 ust. 2 Rozporządzenia.</w:t>
      </w:r>
    </w:p>
    <w:p w14:paraId="69E7D204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D70DF9B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6E3F3CAF" w14:textId="77777777" w:rsidR="00EF01FC" w:rsidRPr="00EF01FC" w:rsidRDefault="00EF01FC" w:rsidP="00EF01FC">
      <w:pPr>
        <w:numPr>
          <w:ilvl w:val="0"/>
          <w:numId w:val="3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F01FC">
        <w:rPr>
          <w:rFonts w:cstheme="minorHAnsi"/>
          <w:sz w:val="24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6533D531" w14:textId="77777777" w:rsidR="00F0782E" w:rsidRPr="00C37921" w:rsidRDefault="00F0782E" w:rsidP="00F0782E">
      <w:pPr>
        <w:spacing w:after="0" w:line="276" w:lineRule="auto"/>
        <w:ind w:left="284"/>
        <w:jc w:val="both"/>
        <w:rPr>
          <w:rFonts w:cstheme="minorHAnsi"/>
          <w:color w:val="FF0000"/>
          <w:sz w:val="24"/>
          <w:szCs w:val="24"/>
        </w:rPr>
      </w:pPr>
    </w:p>
    <w:p w14:paraId="1086B88F" w14:textId="77777777" w:rsidR="0047152B" w:rsidRPr="00C37921" w:rsidRDefault="000530E3">
      <w:pPr>
        <w:spacing w:after="0"/>
        <w:ind w:left="360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C37921">
        <w:rPr>
          <w:rStyle w:val="Pogrubienie"/>
          <w:rFonts w:cstheme="minorHAnsi"/>
          <w:b w:val="0"/>
          <w:bCs w:val="0"/>
          <w:sz w:val="24"/>
          <w:szCs w:val="24"/>
        </w:rPr>
        <w:t>Załączniki:</w:t>
      </w:r>
    </w:p>
    <w:p w14:paraId="1B62EDD0" w14:textId="096B6BFC" w:rsidR="00AE4BCB" w:rsidRPr="00C37921" w:rsidRDefault="000530E3" w:rsidP="000F2639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Załącznik nr 1 –</w:t>
      </w:r>
      <w:r w:rsidR="00EF01FC" w:rsidRPr="00C37921">
        <w:rPr>
          <w:rFonts w:cstheme="minorHAnsi"/>
          <w:sz w:val="24"/>
          <w:szCs w:val="24"/>
        </w:rPr>
        <w:t>Wzór umowy</w:t>
      </w:r>
      <w:r w:rsidR="007E5001">
        <w:rPr>
          <w:rFonts w:cstheme="minorHAnsi"/>
          <w:sz w:val="24"/>
          <w:szCs w:val="24"/>
        </w:rPr>
        <w:t xml:space="preserve"> z zał</w:t>
      </w:r>
      <w:r w:rsidR="00BB762C">
        <w:rPr>
          <w:rFonts w:cstheme="minorHAnsi"/>
          <w:sz w:val="24"/>
          <w:szCs w:val="24"/>
        </w:rPr>
        <w:t>ą</w:t>
      </w:r>
      <w:r w:rsidR="007E5001">
        <w:rPr>
          <w:rFonts w:cstheme="minorHAnsi"/>
          <w:sz w:val="24"/>
          <w:szCs w:val="24"/>
        </w:rPr>
        <w:t>cznikami</w:t>
      </w:r>
    </w:p>
    <w:p w14:paraId="673A657D" w14:textId="2D60AD6A" w:rsidR="0047152B" w:rsidRPr="00C37921" w:rsidRDefault="000530E3" w:rsidP="00EF01FC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C37921">
        <w:rPr>
          <w:rFonts w:cstheme="minorHAnsi"/>
          <w:sz w:val="24"/>
          <w:szCs w:val="24"/>
        </w:rPr>
        <w:t>Załącznik nr 2 – Formularz ofertowy.</w:t>
      </w:r>
    </w:p>
    <w:p w14:paraId="4654686B" w14:textId="77777777" w:rsidR="0047152B" w:rsidRPr="00C37921" w:rsidRDefault="0047152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2F369BF3" w14:textId="2C436B79" w:rsidR="0047152B" w:rsidRPr="008B58AC" w:rsidRDefault="008B58AC" w:rsidP="008B58AC">
      <w:pPr>
        <w:spacing w:after="0"/>
        <w:ind w:left="360"/>
        <w:jc w:val="right"/>
        <w:rPr>
          <w:rFonts w:cstheme="minorHAnsi"/>
          <w:sz w:val="28"/>
          <w:szCs w:val="28"/>
        </w:rPr>
      </w:pPr>
      <w:r w:rsidRPr="008B58AC">
        <w:rPr>
          <w:rFonts w:cstheme="minorHAnsi"/>
          <w:sz w:val="28"/>
          <w:szCs w:val="28"/>
        </w:rPr>
        <w:t>SEKRETARZ</w:t>
      </w:r>
    </w:p>
    <w:p w14:paraId="666C6605" w14:textId="75F9969F" w:rsidR="008B58AC" w:rsidRPr="00C37921" w:rsidRDefault="008B58AC" w:rsidP="008B58AC">
      <w:pPr>
        <w:spacing w:after="0"/>
        <w:ind w:left="36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 Jadwiga </w:t>
      </w:r>
      <w:proofErr w:type="spellStart"/>
      <w:r>
        <w:rPr>
          <w:rFonts w:cstheme="minorHAnsi"/>
          <w:sz w:val="24"/>
          <w:szCs w:val="24"/>
        </w:rPr>
        <w:t>Czaprańska</w:t>
      </w:r>
      <w:proofErr w:type="spellEnd"/>
    </w:p>
    <w:sectPr w:rsidR="008B58AC" w:rsidRPr="00C37921" w:rsidSect="0030369A">
      <w:footerReference w:type="default" r:id="rId15"/>
      <w:headerReference w:type="first" r:id="rId16"/>
      <w:footerReference w:type="first" r:id="rId17"/>
      <w:pgSz w:w="11906" w:h="16838"/>
      <w:pgMar w:top="1418" w:right="1417" w:bottom="1417" w:left="1417" w:header="454" w:footer="45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D58C" w14:textId="77777777" w:rsidR="009D0A02" w:rsidRDefault="009D0A02">
      <w:pPr>
        <w:spacing w:after="0" w:line="240" w:lineRule="auto"/>
      </w:pPr>
      <w:r>
        <w:separator/>
      </w:r>
    </w:p>
  </w:endnote>
  <w:endnote w:type="continuationSeparator" w:id="0">
    <w:p w14:paraId="039A250A" w14:textId="77777777" w:rsidR="009D0A02" w:rsidRDefault="009D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921130"/>
      <w:docPartObj>
        <w:docPartGallery w:val="Page Numbers (Bottom of Page)"/>
        <w:docPartUnique/>
      </w:docPartObj>
    </w:sdtPr>
    <w:sdtEndPr/>
    <w:sdtContent>
      <w:p w14:paraId="072D9353" w14:textId="77777777" w:rsidR="0047152B" w:rsidRDefault="000530E3">
        <w:pPr>
          <w:pStyle w:val="Stopk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F2F9A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A7992DE" w14:textId="77777777" w:rsidR="0047152B" w:rsidRDefault="004715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153602"/>
      <w:docPartObj>
        <w:docPartGallery w:val="Page Numbers (Bottom of Page)"/>
        <w:docPartUnique/>
      </w:docPartObj>
    </w:sdtPr>
    <w:sdtEndPr/>
    <w:sdtContent>
      <w:p w14:paraId="16E3F2F6" w14:textId="77777777" w:rsidR="0047152B" w:rsidRDefault="000530E3">
        <w:pPr>
          <w:pStyle w:val="Stopk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44F25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1EC8928" w14:textId="77777777" w:rsidR="0047152B" w:rsidRDefault="00471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68AA" w14:textId="77777777" w:rsidR="009D0A02" w:rsidRDefault="009D0A02">
      <w:pPr>
        <w:spacing w:after="0" w:line="240" w:lineRule="auto"/>
      </w:pPr>
      <w:r>
        <w:separator/>
      </w:r>
    </w:p>
  </w:footnote>
  <w:footnote w:type="continuationSeparator" w:id="0">
    <w:p w14:paraId="0A56DAD2" w14:textId="77777777" w:rsidR="009D0A02" w:rsidRDefault="009D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C242" w14:textId="77777777" w:rsidR="00C43489" w:rsidRDefault="00C43489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b/>
        <w:bCs/>
        <w:iCs/>
        <w:sz w:val="20"/>
        <w:szCs w:val="20"/>
      </w:rPr>
    </w:pPr>
  </w:p>
  <w:p w14:paraId="68582F0C" w14:textId="1B4F31CB" w:rsidR="0047152B" w:rsidRPr="00C43489" w:rsidRDefault="002F0E7D" w:rsidP="002F0E7D">
    <w:pPr>
      <w:tabs>
        <w:tab w:val="center" w:pos="7655"/>
        <w:tab w:val="right" w:pos="9072"/>
      </w:tabs>
      <w:spacing w:after="0" w:line="240" w:lineRule="auto"/>
      <w:rPr>
        <w:rFonts w:ascii="Calibri" w:eastAsia="Ubuntu" w:hAnsi="Calibri" w:cs="Calibri"/>
        <w:b/>
        <w:bCs/>
        <w:iCs/>
        <w:sz w:val="20"/>
        <w:szCs w:val="20"/>
      </w:rPr>
    </w:pPr>
    <w:r>
      <w:rPr>
        <w:rFonts w:ascii="Times New Roman"/>
        <w:noProof/>
        <w:sz w:val="20"/>
        <w:lang w:eastAsia="pl-PL"/>
      </w:rPr>
      <w:drawing>
        <wp:inline distT="0" distB="0" distL="0" distR="0" wp14:anchorId="61D68059" wp14:editId="246394C6">
          <wp:extent cx="1219200" cy="511810"/>
          <wp:effectExtent l="0" t="0" r="0" b="2540"/>
          <wp:docPr id="19825596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3D38">
      <w:rPr>
        <w:rFonts w:ascii="Times New Roman"/>
        <w:noProof/>
        <w:sz w:val="20"/>
      </w:rPr>
      <w:t>…</w:t>
    </w:r>
    <w:r w:rsidR="005C3D38">
      <w:rPr>
        <w:rFonts w:ascii="Times New Roman"/>
        <w:noProof/>
        <w:sz w:val="20"/>
      </w:rPr>
      <w:t>.</w:t>
    </w:r>
  </w:p>
  <w:p w14:paraId="1A11CDBB" w14:textId="77777777" w:rsidR="0047152B" w:rsidRDefault="00471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kern w:val="2"/>
        <w:sz w:val="24"/>
        <w:szCs w:val="24"/>
        <w:lang w:val="pl-PL"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eastAsia="Cambria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02F82176"/>
    <w:multiLevelType w:val="hybridMultilevel"/>
    <w:tmpl w:val="79A07116"/>
    <w:lvl w:ilvl="0" w:tplc="311672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4D6144"/>
    <w:multiLevelType w:val="multilevel"/>
    <w:tmpl w:val="539849A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060344C7"/>
    <w:multiLevelType w:val="multilevel"/>
    <w:tmpl w:val="71D0C3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C6249C"/>
    <w:multiLevelType w:val="multilevel"/>
    <w:tmpl w:val="75D4BA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Theme="minorHAnsi" w:hAnsi="Cambri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1883706"/>
    <w:multiLevelType w:val="multilevel"/>
    <w:tmpl w:val="226CDE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E004F"/>
    <w:multiLevelType w:val="multilevel"/>
    <w:tmpl w:val="12FCCFA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 w15:restartNumberingAfterBreak="0">
    <w:nsid w:val="171D57B2"/>
    <w:multiLevelType w:val="hybridMultilevel"/>
    <w:tmpl w:val="A28E9D14"/>
    <w:lvl w:ilvl="0" w:tplc="8FECD02C">
      <w:start w:val="12"/>
      <w:numFmt w:val="decimal"/>
      <w:lvlText w:val="%1."/>
      <w:lvlJc w:val="left"/>
      <w:pPr>
        <w:ind w:left="720" w:hanging="360"/>
      </w:pPr>
      <w:rPr>
        <w:rFonts w:eastAsia="Cambria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55E56"/>
    <w:multiLevelType w:val="multilevel"/>
    <w:tmpl w:val="B9EC32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B8A44D5"/>
    <w:multiLevelType w:val="multilevel"/>
    <w:tmpl w:val="D130A3E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20581843"/>
    <w:multiLevelType w:val="hybridMultilevel"/>
    <w:tmpl w:val="3B8CD70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25F46"/>
    <w:multiLevelType w:val="multilevel"/>
    <w:tmpl w:val="82CAEEC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 w15:restartNumberingAfterBreak="0">
    <w:nsid w:val="23F069E1"/>
    <w:multiLevelType w:val="multilevel"/>
    <w:tmpl w:val="384419C6"/>
    <w:lvl w:ilvl="0">
      <w:start w:val="1"/>
      <w:numFmt w:val="decimal"/>
      <w:lvlText w:val="%1."/>
      <w:lvlJc w:val="left"/>
      <w:pPr>
        <w:tabs>
          <w:tab w:val="num" w:pos="0"/>
        </w:tabs>
        <w:ind w:left="1439" w:hanging="360"/>
      </w:pPr>
      <w:rPr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9" w:hanging="180"/>
      </w:pPr>
    </w:lvl>
  </w:abstractNum>
  <w:abstractNum w:abstractNumId="14" w15:restartNumberingAfterBreak="0">
    <w:nsid w:val="306128AB"/>
    <w:multiLevelType w:val="multilevel"/>
    <w:tmpl w:val="AB44F9F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 w15:restartNumberingAfterBreak="0">
    <w:nsid w:val="344F09CA"/>
    <w:multiLevelType w:val="multilevel"/>
    <w:tmpl w:val="50DC80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ascii="Times New Roman" w:eastAsiaTheme="minorHAnsi" w:hAnsi="Times New Roman"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34530ED1"/>
    <w:multiLevelType w:val="multilevel"/>
    <w:tmpl w:val="50C05E54"/>
    <w:lvl w:ilvl="0">
      <w:start w:val="1"/>
      <w:numFmt w:val="decimal"/>
      <w:lvlText w:val="%1)"/>
      <w:lvlJc w:val="left"/>
      <w:pPr>
        <w:tabs>
          <w:tab w:val="num" w:pos="0"/>
        </w:tabs>
        <w:ind w:left="2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65" w:hanging="180"/>
      </w:pPr>
    </w:lvl>
  </w:abstractNum>
  <w:abstractNum w:abstractNumId="17" w15:restartNumberingAfterBreak="0">
    <w:nsid w:val="36010EA0"/>
    <w:multiLevelType w:val="multilevel"/>
    <w:tmpl w:val="6FE63C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7473FC"/>
    <w:multiLevelType w:val="hybridMultilevel"/>
    <w:tmpl w:val="A0C07562"/>
    <w:lvl w:ilvl="0" w:tplc="311672C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0F518F"/>
    <w:multiLevelType w:val="hybridMultilevel"/>
    <w:tmpl w:val="1FF44FF2"/>
    <w:lvl w:ilvl="0" w:tplc="311672C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B9974C3"/>
    <w:multiLevelType w:val="multilevel"/>
    <w:tmpl w:val="7F0689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082370"/>
    <w:multiLevelType w:val="multilevel"/>
    <w:tmpl w:val="75C6C4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535B0FB1"/>
    <w:multiLevelType w:val="hybridMultilevel"/>
    <w:tmpl w:val="095A42CE"/>
    <w:lvl w:ilvl="0" w:tplc="60C6256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0E3AFC"/>
    <w:multiLevelType w:val="hybridMultilevel"/>
    <w:tmpl w:val="4DB0C7AE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49332F6"/>
    <w:multiLevelType w:val="hybridMultilevel"/>
    <w:tmpl w:val="C8529016"/>
    <w:lvl w:ilvl="0" w:tplc="26B42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65020"/>
    <w:multiLevelType w:val="multilevel"/>
    <w:tmpl w:val="E6748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641201"/>
    <w:multiLevelType w:val="multilevel"/>
    <w:tmpl w:val="B6B01D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4F593A"/>
    <w:multiLevelType w:val="multilevel"/>
    <w:tmpl w:val="B11AC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69761C99"/>
    <w:multiLevelType w:val="multilevel"/>
    <w:tmpl w:val="98CE9062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6D397A80"/>
    <w:multiLevelType w:val="multilevel"/>
    <w:tmpl w:val="C716238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70E26BC2"/>
    <w:multiLevelType w:val="hybridMultilevel"/>
    <w:tmpl w:val="74E04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25F9C"/>
    <w:multiLevelType w:val="multilevel"/>
    <w:tmpl w:val="688880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2F43D17"/>
    <w:multiLevelType w:val="hybridMultilevel"/>
    <w:tmpl w:val="522CC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13645"/>
    <w:multiLevelType w:val="multilevel"/>
    <w:tmpl w:val="5EC6548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73A432C5"/>
    <w:multiLevelType w:val="hybridMultilevel"/>
    <w:tmpl w:val="142074B6"/>
    <w:lvl w:ilvl="0" w:tplc="068216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775FA"/>
    <w:multiLevelType w:val="multilevel"/>
    <w:tmpl w:val="B816DC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B35600"/>
    <w:multiLevelType w:val="multilevel"/>
    <w:tmpl w:val="EF34469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5392975">
    <w:abstractNumId w:val="15"/>
  </w:num>
  <w:num w:numId="2" w16cid:durableId="826438479">
    <w:abstractNumId w:val="20"/>
  </w:num>
  <w:num w:numId="3" w16cid:durableId="1500652795">
    <w:abstractNumId w:val="33"/>
  </w:num>
  <w:num w:numId="4" w16cid:durableId="151802998">
    <w:abstractNumId w:val="17"/>
  </w:num>
  <w:num w:numId="5" w16cid:durableId="147787733">
    <w:abstractNumId w:val="5"/>
  </w:num>
  <w:num w:numId="6" w16cid:durableId="1740638065">
    <w:abstractNumId w:val="28"/>
  </w:num>
  <w:num w:numId="7" w16cid:durableId="1308127873">
    <w:abstractNumId w:val="16"/>
  </w:num>
  <w:num w:numId="8" w16cid:durableId="1674137844">
    <w:abstractNumId w:val="9"/>
  </w:num>
  <w:num w:numId="9" w16cid:durableId="590629871">
    <w:abstractNumId w:val="13"/>
  </w:num>
  <w:num w:numId="10" w16cid:durableId="1819569060">
    <w:abstractNumId w:val="7"/>
  </w:num>
  <w:num w:numId="11" w16cid:durableId="1234046488">
    <w:abstractNumId w:val="29"/>
  </w:num>
  <w:num w:numId="12" w16cid:durableId="2027438833">
    <w:abstractNumId w:val="14"/>
  </w:num>
  <w:num w:numId="13" w16cid:durableId="1853251922">
    <w:abstractNumId w:val="12"/>
  </w:num>
  <w:num w:numId="14" w16cid:durableId="1057897943">
    <w:abstractNumId w:val="3"/>
  </w:num>
  <w:num w:numId="15" w16cid:durableId="1848901918">
    <w:abstractNumId w:val="21"/>
  </w:num>
  <w:num w:numId="16" w16cid:durableId="111284972">
    <w:abstractNumId w:val="10"/>
  </w:num>
  <w:num w:numId="17" w16cid:durableId="791755041">
    <w:abstractNumId w:val="27"/>
  </w:num>
  <w:num w:numId="18" w16cid:durableId="5376701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1940025">
    <w:abstractNumId w:val="18"/>
  </w:num>
  <w:num w:numId="20" w16cid:durableId="1850631771">
    <w:abstractNumId w:val="19"/>
  </w:num>
  <w:num w:numId="21" w16cid:durableId="419060298">
    <w:abstractNumId w:val="0"/>
  </w:num>
  <w:num w:numId="22" w16cid:durableId="20521847">
    <w:abstractNumId w:val="1"/>
  </w:num>
  <w:num w:numId="23" w16cid:durableId="931859214">
    <w:abstractNumId w:val="8"/>
  </w:num>
  <w:num w:numId="24" w16cid:durableId="1260605794">
    <w:abstractNumId w:val="36"/>
  </w:num>
  <w:num w:numId="25" w16cid:durableId="1427075004">
    <w:abstractNumId w:val="31"/>
  </w:num>
  <w:num w:numId="26" w16cid:durableId="2127961954">
    <w:abstractNumId w:val="30"/>
  </w:num>
  <w:num w:numId="27" w16cid:durableId="545147514">
    <w:abstractNumId w:val="26"/>
  </w:num>
  <w:num w:numId="28" w16cid:durableId="1779131330">
    <w:abstractNumId w:val="25"/>
  </w:num>
  <w:num w:numId="29" w16cid:durableId="1204825375">
    <w:abstractNumId w:val="23"/>
  </w:num>
  <w:num w:numId="30" w16cid:durableId="1520192838">
    <w:abstractNumId w:val="4"/>
  </w:num>
  <w:num w:numId="31" w16cid:durableId="839467991">
    <w:abstractNumId w:val="6"/>
  </w:num>
  <w:num w:numId="32" w16cid:durableId="306209135">
    <w:abstractNumId w:val="2"/>
  </w:num>
  <w:num w:numId="33" w16cid:durableId="848521499">
    <w:abstractNumId w:val="34"/>
  </w:num>
  <w:num w:numId="34" w16cid:durableId="1119109357">
    <w:abstractNumId w:val="24"/>
  </w:num>
  <w:num w:numId="35" w16cid:durableId="1677029281">
    <w:abstractNumId w:val="35"/>
  </w:num>
  <w:num w:numId="36" w16cid:durableId="2030065474">
    <w:abstractNumId w:val="32"/>
  </w:num>
  <w:num w:numId="37" w16cid:durableId="1192913392">
    <w:abstractNumId w:val="11"/>
  </w:num>
  <w:num w:numId="38" w16cid:durableId="898128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52B"/>
    <w:rsid w:val="00005E77"/>
    <w:rsid w:val="00014F0C"/>
    <w:rsid w:val="000429AE"/>
    <w:rsid w:val="000530E3"/>
    <w:rsid w:val="000736CE"/>
    <w:rsid w:val="00081C3D"/>
    <w:rsid w:val="0008788B"/>
    <w:rsid w:val="000A1A9E"/>
    <w:rsid w:val="000B27E4"/>
    <w:rsid w:val="000B4472"/>
    <w:rsid w:val="000C561B"/>
    <w:rsid w:val="000D2A77"/>
    <w:rsid w:val="000D3D24"/>
    <w:rsid w:val="000D4807"/>
    <w:rsid w:val="000E0C37"/>
    <w:rsid w:val="000E1995"/>
    <w:rsid w:val="00102F27"/>
    <w:rsid w:val="0010673D"/>
    <w:rsid w:val="0011047B"/>
    <w:rsid w:val="001110C7"/>
    <w:rsid w:val="00114060"/>
    <w:rsid w:val="0012008E"/>
    <w:rsid w:val="00154146"/>
    <w:rsid w:val="001A6E93"/>
    <w:rsid w:val="001C0C6B"/>
    <w:rsid w:val="001C3A4A"/>
    <w:rsid w:val="001D0C99"/>
    <w:rsid w:val="001D2EA3"/>
    <w:rsid w:val="001E4D1D"/>
    <w:rsid w:val="001E6171"/>
    <w:rsid w:val="001F2BC6"/>
    <w:rsid w:val="0022393E"/>
    <w:rsid w:val="00230555"/>
    <w:rsid w:val="00231672"/>
    <w:rsid w:val="00232B7D"/>
    <w:rsid w:val="00254EF4"/>
    <w:rsid w:val="00271869"/>
    <w:rsid w:val="00283FD4"/>
    <w:rsid w:val="0029733F"/>
    <w:rsid w:val="002A0C44"/>
    <w:rsid w:val="002A0E3B"/>
    <w:rsid w:val="002B073C"/>
    <w:rsid w:val="002C64EA"/>
    <w:rsid w:val="002E581B"/>
    <w:rsid w:val="002F0D9C"/>
    <w:rsid w:val="002F0E7D"/>
    <w:rsid w:val="00301137"/>
    <w:rsid w:val="0030369A"/>
    <w:rsid w:val="00357EEC"/>
    <w:rsid w:val="00372664"/>
    <w:rsid w:val="003754CD"/>
    <w:rsid w:val="00381527"/>
    <w:rsid w:val="00382889"/>
    <w:rsid w:val="003876F8"/>
    <w:rsid w:val="0039304D"/>
    <w:rsid w:val="00393070"/>
    <w:rsid w:val="00396006"/>
    <w:rsid w:val="003A31BE"/>
    <w:rsid w:val="003B24F0"/>
    <w:rsid w:val="003C1DD4"/>
    <w:rsid w:val="003F2F9A"/>
    <w:rsid w:val="003F7AD6"/>
    <w:rsid w:val="004015AB"/>
    <w:rsid w:val="00402E63"/>
    <w:rsid w:val="0040311A"/>
    <w:rsid w:val="0043397F"/>
    <w:rsid w:val="004425F3"/>
    <w:rsid w:val="00466EEE"/>
    <w:rsid w:val="0047152B"/>
    <w:rsid w:val="00490A59"/>
    <w:rsid w:val="004A0781"/>
    <w:rsid w:val="004D6927"/>
    <w:rsid w:val="004D78A2"/>
    <w:rsid w:val="004E7DD0"/>
    <w:rsid w:val="004F233E"/>
    <w:rsid w:val="00502C05"/>
    <w:rsid w:val="0052734C"/>
    <w:rsid w:val="005443C0"/>
    <w:rsid w:val="005531E7"/>
    <w:rsid w:val="005635AC"/>
    <w:rsid w:val="00566B95"/>
    <w:rsid w:val="0058165C"/>
    <w:rsid w:val="00581ABF"/>
    <w:rsid w:val="00594CFB"/>
    <w:rsid w:val="005A4B90"/>
    <w:rsid w:val="005B6F92"/>
    <w:rsid w:val="005C3D38"/>
    <w:rsid w:val="005E02E1"/>
    <w:rsid w:val="005E5E78"/>
    <w:rsid w:val="00611CB5"/>
    <w:rsid w:val="00612E52"/>
    <w:rsid w:val="00633D06"/>
    <w:rsid w:val="0063627A"/>
    <w:rsid w:val="00654DC1"/>
    <w:rsid w:val="006819EA"/>
    <w:rsid w:val="006949ED"/>
    <w:rsid w:val="006B1764"/>
    <w:rsid w:val="006B57DB"/>
    <w:rsid w:val="006C0592"/>
    <w:rsid w:val="006C0CD1"/>
    <w:rsid w:val="006E2BB5"/>
    <w:rsid w:val="006E2CD7"/>
    <w:rsid w:val="007017A7"/>
    <w:rsid w:val="007154AF"/>
    <w:rsid w:val="00721CF8"/>
    <w:rsid w:val="007277A8"/>
    <w:rsid w:val="00731F76"/>
    <w:rsid w:val="007354F2"/>
    <w:rsid w:val="007454DE"/>
    <w:rsid w:val="00747B99"/>
    <w:rsid w:val="007A0F35"/>
    <w:rsid w:val="007A4124"/>
    <w:rsid w:val="007A493D"/>
    <w:rsid w:val="007C2DFF"/>
    <w:rsid w:val="007C53A9"/>
    <w:rsid w:val="007D787F"/>
    <w:rsid w:val="007E5001"/>
    <w:rsid w:val="00803078"/>
    <w:rsid w:val="00805838"/>
    <w:rsid w:val="0081693A"/>
    <w:rsid w:val="00817E6E"/>
    <w:rsid w:val="0082223E"/>
    <w:rsid w:val="00833C1E"/>
    <w:rsid w:val="00845AB3"/>
    <w:rsid w:val="00852D9B"/>
    <w:rsid w:val="00870744"/>
    <w:rsid w:val="00872102"/>
    <w:rsid w:val="008812D2"/>
    <w:rsid w:val="0088709B"/>
    <w:rsid w:val="008A534D"/>
    <w:rsid w:val="008B0127"/>
    <w:rsid w:val="008B39ED"/>
    <w:rsid w:val="008B58AC"/>
    <w:rsid w:val="008C25AE"/>
    <w:rsid w:val="008F4D9A"/>
    <w:rsid w:val="0090558C"/>
    <w:rsid w:val="00933BA3"/>
    <w:rsid w:val="0093407A"/>
    <w:rsid w:val="00944F70"/>
    <w:rsid w:val="00954AAF"/>
    <w:rsid w:val="00962343"/>
    <w:rsid w:val="009D0A02"/>
    <w:rsid w:val="009D2AB3"/>
    <w:rsid w:val="00A06D2E"/>
    <w:rsid w:val="00A15C10"/>
    <w:rsid w:val="00A235F9"/>
    <w:rsid w:val="00A2557C"/>
    <w:rsid w:val="00A2587A"/>
    <w:rsid w:val="00A32A04"/>
    <w:rsid w:val="00A334C1"/>
    <w:rsid w:val="00A42111"/>
    <w:rsid w:val="00A46614"/>
    <w:rsid w:val="00A60919"/>
    <w:rsid w:val="00A76527"/>
    <w:rsid w:val="00A925AD"/>
    <w:rsid w:val="00AB20F2"/>
    <w:rsid w:val="00AB50B5"/>
    <w:rsid w:val="00AC0772"/>
    <w:rsid w:val="00AE4BCB"/>
    <w:rsid w:val="00B31C26"/>
    <w:rsid w:val="00B3297F"/>
    <w:rsid w:val="00B45937"/>
    <w:rsid w:val="00B51EA9"/>
    <w:rsid w:val="00B6066C"/>
    <w:rsid w:val="00B63E06"/>
    <w:rsid w:val="00B76521"/>
    <w:rsid w:val="00B90C59"/>
    <w:rsid w:val="00BB2386"/>
    <w:rsid w:val="00BB762C"/>
    <w:rsid w:val="00BC232E"/>
    <w:rsid w:val="00BC6F03"/>
    <w:rsid w:val="00BD2EAF"/>
    <w:rsid w:val="00BE1843"/>
    <w:rsid w:val="00BF6FA6"/>
    <w:rsid w:val="00C03F4D"/>
    <w:rsid w:val="00C07C0F"/>
    <w:rsid w:val="00C14C18"/>
    <w:rsid w:val="00C37921"/>
    <w:rsid w:val="00C42DEC"/>
    <w:rsid w:val="00C43489"/>
    <w:rsid w:val="00C611E1"/>
    <w:rsid w:val="00CB3446"/>
    <w:rsid w:val="00CC04F1"/>
    <w:rsid w:val="00CC44FB"/>
    <w:rsid w:val="00CC4DFD"/>
    <w:rsid w:val="00CF5A0C"/>
    <w:rsid w:val="00D02ED0"/>
    <w:rsid w:val="00D05820"/>
    <w:rsid w:val="00D07E9A"/>
    <w:rsid w:val="00D07EB9"/>
    <w:rsid w:val="00D4415A"/>
    <w:rsid w:val="00D44F25"/>
    <w:rsid w:val="00D52589"/>
    <w:rsid w:val="00D54BA3"/>
    <w:rsid w:val="00D57F44"/>
    <w:rsid w:val="00D76265"/>
    <w:rsid w:val="00D903CE"/>
    <w:rsid w:val="00D9452B"/>
    <w:rsid w:val="00D9625A"/>
    <w:rsid w:val="00D9705B"/>
    <w:rsid w:val="00DA12C0"/>
    <w:rsid w:val="00DB0424"/>
    <w:rsid w:val="00DB474C"/>
    <w:rsid w:val="00DC5165"/>
    <w:rsid w:val="00DD5629"/>
    <w:rsid w:val="00DD61AF"/>
    <w:rsid w:val="00DD6C1E"/>
    <w:rsid w:val="00DD7F79"/>
    <w:rsid w:val="00DE4182"/>
    <w:rsid w:val="00DE51C5"/>
    <w:rsid w:val="00DF20AC"/>
    <w:rsid w:val="00DF36C1"/>
    <w:rsid w:val="00E15025"/>
    <w:rsid w:val="00E22730"/>
    <w:rsid w:val="00E23E08"/>
    <w:rsid w:val="00E339BA"/>
    <w:rsid w:val="00E36D65"/>
    <w:rsid w:val="00E57583"/>
    <w:rsid w:val="00E66F1D"/>
    <w:rsid w:val="00E75237"/>
    <w:rsid w:val="00E81941"/>
    <w:rsid w:val="00E836A7"/>
    <w:rsid w:val="00E93430"/>
    <w:rsid w:val="00E93CC3"/>
    <w:rsid w:val="00E979EA"/>
    <w:rsid w:val="00EB4518"/>
    <w:rsid w:val="00EC0A8D"/>
    <w:rsid w:val="00EE37A5"/>
    <w:rsid w:val="00EF01FC"/>
    <w:rsid w:val="00F0782E"/>
    <w:rsid w:val="00F25C3E"/>
    <w:rsid w:val="00F545A7"/>
    <w:rsid w:val="00F66C73"/>
    <w:rsid w:val="00F74634"/>
    <w:rsid w:val="00FA1C72"/>
    <w:rsid w:val="00FB5929"/>
    <w:rsid w:val="00FC2F78"/>
    <w:rsid w:val="00FC37E8"/>
    <w:rsid w:val="00FE7E76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6DE4D8"/>
  <w15:docId w15:val="{0E5FBFE8-44FF-4217-B24C-0DC90A37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33DBA"/>
    <w:pPr>
      <w:keepNext/>
      <w:keepLines/>
      <w:spacing w:before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70D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70D7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70D7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33DBA"/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B312A"/>
  </w:style>
  <w:style w:type="character" w:customStyle="1" w:styleId="StopkaZnak">
    <w:name w:val="Stopka Znak"/>
    <w:basedOn w:val="Domylnaczcionkaakapitu"/>
    <w:link w:val="Stopka"/>
    <w:uiPriority w:val="99"/>
    <w:qFormat/>
    <w:rsid w:val="00CB312A"/>
  </w:style>
  <w:style w:type="character" w:customStyle="1" w:styleId="TytuZnak">
    <w:name w:val="Tytuł Znak"/>
    <w:basedOn w:val="Domylnaczcionkaakapitu"/>
    <w:link w:val="Tytu"/>
    <w:uiPriority w:val="10"/>
    <w:qFormat/>
    <w:rsid w:val="00CB312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B312A"/>
    <w:rPr>
      <w:rFonts w:eastAsiaTheme="minorEastAsia"/>
      <w:color w:val="5A5A5A" w:themeColor="text1" w:themeTint="A5"/>
      <w:spacing w:val="15"/>
    </w:rPr>
  </w:style>
  <w:style w:type="character" w:customStyle="1" w:styleId="czeinternetowe">
    <w:name w:val="Łącze internetowe"/>
    <w:basedOn w:val="Domylnaczcionkaakapitu"/>
    <w:uiPriority w:val="99"/>
    <w:unhideWhenUsed/>
    <w:rsid w:val="003E32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3254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Normal Znak,Akapit z listą3 Znak,Akapit z listą31 Znak,Normal2 Znak"/>
    <w:link w:val="Akapitzlist"/>
    <w:uiPriority w:val="1"/>
    <w:qFormat/>
    <w:locked/>
    <w:rsid w:val="00DB74C4"/>
  </w:style>
  <w:style w:type="character" w:styleId="Wyrnienieintensywne">
    <w:name w:val="Intense Emphasis"/>
    <w:basedOn w:val="Domylnaczcionkaakapitu"/>
    <w:uiPriority w:val="21"/>
    <w:qFormat/>
    <w:rsid w:val="003330CB"/>
    <w:rPr>
      <w:i/>
      <w:iCs/>
      <w:color w:val="4472C4" w:themeColor="accent1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3F6C79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81F39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B312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70D7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0D75"/>
    <w:rPr>
      <w:b/>
      <w:bCs/>
    </w:rPr>
  </w:style>
  <w:style w:type="paragraph" w:styleId="Akapitzlist">
    <w:name w:val="List Paragraph"/>
    <w:aliases w:val="sw tekst,L1,Numerowanie,List Paragraph,Akapit z listą BS,normalny tekst,Wypunktowanie,CW_Lista,Adresat stanowisko,Normal,Akapit z listą3,Akapit z listą31,Normal2,Nagłowek 3,Preambuła,Dot pt,F5 List Paragraph,Recommendation"/>
    <w:basedOn w:val="Normalny"/>
    <w:link w:val="AkapitzlistZnak"/>
    <w:uiPriority w:val="34"/>
    <w:qFormat/>
    <w:rsid w:val="00BB437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B312A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CB31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12A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uiPriority w:val="99"/>
    <w:semiHidden/>
    <w:qFormat/>
    <w:rsid w:val="001B62D9"/>
  </w:style>
  <w:style w:type="table" w:styleId="Tabela-Siatka">
    <w:name w:val="Table Grid"/>
    <w:basedOn w:val="Standardowy"/>
    <w:uiPriority w:val="39"/>
    <w:rsid w:val="0003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DD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F6FA6"/>
    <w:rPr>
      <w:color w:val="0000FF"/>
      <w:u w:val="single" w:color="000000"/>
    </w:rPr>
  </w:style>
  <w:style w:type="paragraph" w:customStyle="1" w:styleId="Akapitzlist1">
    <w:name w:val="Akapit z listą1"/>
    <w:basedOn w:val="Normalny"/>
    <w:rsid w:val="00231672"/>
    <w:pPr>
      <w:widowControl w:val="0"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1137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3876F8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Kolorowalistaakcent1Znak">
    <w:name w:val="Kolorowa lista — akcent 1 Znak"/>
    <w:link w:val="Kolorowalistaakcent11"/>
    <w:uiPriority w:val="99"/>
    <w:qFormat/>
    <w:locked/>
    <w:rsid w:val="003876F8"/>
    <w:rPr>
      <w:rFonts w:ascii="Calibri" w:eastAsia="SimSun" w:hAnsi="Calibri" w:cs="Calibri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6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.wlodawa.pl" TargetMode="External"/><Relationship Id="rId13" Type="http://schemas.openxmlformats.org/officeDocument/2006/relationships/hyperlink" Target="mailto:starostwo@powiat.wlodaw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powiat.wlodaw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powiat.wlodaw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powiat.wlodaw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zetargi@powiat.wlodawa.pl" TargetMode="External"/><Relationship Id="rId14" Type="http://schemas.openxmlformats.org/officeDocument/2006/relationships/hyperlink" Target="mailto:inspektor@powiat.wloda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4850-2F3E-4E2D-A7FA-6BED958E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14</Pages>
  <Words>4785</Words>
  <Characters>28712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Małgorzata Jankowska</cp:lastModifiedBy>
  <cp:revision>12</cp:revision>
  <cp:lastPrinted>2025-11-19T10:20:00Z</cp:lastPrinted>
  <dcterms:created xsi:type="dcterms:W3CDTF">2025-11-12T14:24:00Z</dcterms:created>
  <dcterms:modified xsi:type="dcterms:W3CDTF">2025-11-19T12:49:00Z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